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44" w:rsidRPr="00524DAE" w:rsidRDefault="008D0D0A" w:rsidP="00C11064">
      <w:pPr>
        <w:pStyle w:val="Cuerpo"/>
        <w:spacing w:line="300" w:lineRule="exact"/>
        <w:rPr>
          <w:rFonts w:ascii="Noto Sans" w:hAnsi="Noto Sans" w:cs="Times New Roman"/>
          <w:sz w:val="22"/>
          <w:lang w:val="en-GB"/>
        </w:rPr>
      </w:pPr>
      <w:r>
        <w:rPr>
          <w:rFonts w:ascii="Arial" w:hAnsi="Arial" w:cs="Arial"/>
          <w:b/>
          <w:noProof/>
          <w:lang w:val="en-US" w:eastAsia="en-US"/>
        </w:rPr>
        <w:drawing>
          <wp:anchor distT="0" distB="0" distL="114300" distR="114300" simplePos="0" relativeHeight="251658240" behindDoc="1" locked="0" layoutInCell="1" allowOverlap="1" wp14:anchorId="14747B66" wp14:editId="53AEC1EF">
            <wp:simplePos x="0" y="0"/>
            <wp:positionH relativeFrom="column">
              <wp:posOffset>-270510</wp:posOffset>
            </wp:positionH>
            <wp:positionV relativeFrom="paragraph">
              <wp:posOffset>-33020</wp:posOffset>
            </wp:positionV>
            <wp:extent cx="6545580" cy="1905000"/>
            <wp:effectExtent l="0" t="0" r="7620" b="0"/>
            <wp:wrapTight wrapText="bothSides">
              <wp:wrapPolygon edited="0">
                <wp:start x="0" y="0"/>
                <wp:lineTo x="0" y="21384"/>
                <wp:lineTo x="21562" y="21384"/>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 WoL September.jpg"/>
                    <pic:cNvPicPr/>
                  </pic:nvPicPr>
                  <pic:blipFill>
                    <a:blip r:embed="rId8">
                      <a:extLst>
                        <a:ext uri="{28A0092B-C50C-407E-A947-70E740481C1C}">
                          <a14:useLocalDpi xmlns:a14="http://schemas.microsoft.com/office/drawing/2010/main" val="0"/>
                        </a:ext>
                      </a:extLst>
                    </a:blip>
                    <a:stretch>
                      <a:fillRect/>
                    </a:stretch>
                  </pic:blipFill>
                  <pic:spPr>
                    <a:xfrm>
                      <a:off x="0" y="0"/>
                      <a:ext cx="6545580" cy="1905000"/>
                    </a:xfrm>
                    <a:prstGeom prst="rect">
                      <a:avLst/>
                    </a:prstGeom>
                  </pic:spPr>
                </pic:pic>
              </a:graphicData>
            </a:graphic>
            <wp14:sizeRelH relativeFrom="page">
              <wp14:pctWidth>0</wp14:pctWidth>
            </wp14:sizeRelH>
            <wp14:sizeRelV relativeFrom="page">
              <wp14:pctHeight>0</wp14:pctHeight>
            </wp14:sizeRelV>
          </wp:anchor>
        </w:drawing>
      </w:r>
    </w:p>
    <w:p w:rsidR="006A1544" w:rsidRPr="00524DAE" w:rsidRDefault="00B928D1" w:rsidP="00C11064">
      <w:pPr>
        <w:jc w:val="right"/>
        <w:rPr>
          <w:rFonts w:ascii="Noto Sans" w:hAnsi="Noto Sans" w:cs="Times New Roman"/>
          <w:color w:val="000000"/>
          <w:kern w:val="2"/>
          <w:sz w:val="22"/>
          <w:u w:color="000000"/>
        </w:rPr>
      </w:pPr>
      <w:r w:rsidRPr="00524DAE">
        <w:rPr>
          <w:rFonts w:ascii="Noto Sans" w:hAnsi="Noto Sans" w:cs="Times New Roman"/>
          <w:color w:val="000000"/>
          <w:kern w:val="2"/>
          <w:sz w:val="22"/>
          <w:u w:color="000000"/>
        </w:rPr>
        <w:t>9</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524DAE">
        <w:rPr>
          <w:rFonts w:ascii="Noto Sans" w:eastAsia="Arial Unicode MS" w:hAnsi="Noto Sans"/>
          <w:color w:val="000000"/>
          <w:kern w:val="2"/>
          <w:sz w:val="22"/>
          <w:u w:color="000000"/>
          <w:lang w:val="en-GB"/>
        </w:rPr>
        <w:tab/>
      </w:r>
      <w:r w:rsidR="00B928D1" w:rsidRPr="00DB7DC8">
        <w:rPr>
          <w:rFonts w:ascii="Arial" w:eastAsia="Arial Unicode MS" w:hAnsi="Arial" w:cs="Arial"/>
          <w:color w:val="000000"/>
          <w:kern w:val="2"/>
          <w:u w:color="000000"/>
          <w:lang w:val="en-GB"/>
        </w:rPr>
        <w:t xml:space="preserve">St Paul was writing to the Christian community he </w:t>
      </w:r>
      <w:r w:rsidR="00DB7DC8">
        <w:rPr>
          <w:rFonts w:ascii="Arial" w:eastAsia="Arial Unicode MS" w:hAnsi="Arial" w:cs="Arial"/>
          <w:color w:val="000000"/>
          <w:kern w:val="2"/>
          <w:u w:color="000000"/>
          <w:lang w:val="en-GB"/>
        </w:rPr>
        <w:t>founded in Thessalonica. He was not</w:t>
      </w:r>
      <w:r w:rsidR="00B928D1" w:rsidRPr="00DB7DC8">
        <w:rPr>
          <w:rFonts w:ascii="Arial" w:eastAsia="Arial Unicode MS" w:hAnsi="Arial" w:cs="Arial"/>
          <w:color w:val="000000"/>
          <w:kern w:val="2"/>
          <w:u w:color="000000"/>
          <w:lang w:val="en-GB"/>
        </w:rPr>
        <w:t xml:space="preserve"> able</w:t>
      </w:r>
      <w:r w:rsidR="00DB7DC8">
        <w:rPr>
          <w:rFonts w:ascii="Arial" w:eastAsia="Arial Unicode MS" w:hAnsi="Arial" w:cs="Arial"/>
          <w:color w:val="000000"/>
          <w:kern w:val="2"/>
          <w:u w:color="000000"/>
          <w:lang w:val="en-GB"/>
        </w:rPr>
        <w:t xml:space="preserve"> to visit</w:t>
      </w:r>
      <w:r w:rsidR="00B928D1" w:rsidRPr="00DB7DC8">
        <w:rPr>
          <w:rFonts w:ascii="Arial" w:eastAsia="Arial Unicode MS" w:hAnsi="Arial" w:cs="Arial"/>
          <w:color w:val="000000"/>
          <w:kern w:val="2"/>
          <w:u w:color="000000"/>
          <w:lang w:val="en-GB"/>
        </w:rPr>
        <w:t xml:space="preserve"> there anymore</w:t>
      </w:r>
      <w:r w:rsidR="000054FF" w:rsidRPr="00DB7DC8">
        <w:rPr>
          <w:rFonts w:ascii="Arial" w:eastAsia="Arial Unicode MS" w:hAnsi="Arial" w:cs="Arial"/>
          <w:color w:val="000000"/>
          <w:kern w:val="2"/>
          <w:u w:color="000000"/>
          <w:lang w:val="en-GB"/>
        </w:rPr>
        <w:t>, having</w:t>
      </w:r>
      <w:r w:rsidR="00B928D1" w:rsidRPr="00DB7DC8">
        <w:rPr>
          <w:rFonts w:ascii="Arial" w:eastAsia="Arial Unicode MS" w:hAnsi="Arial" w:cs="Arial"/>
          <w:color w:val="000000"/>
          <w:kern w:val="2"/>
          <w:u w:color="000000"/>
          <w:lang w:val="en-GB"/>
        </w:rPr>
        <w:t xml:space="preserve"> had to escape from the city due to serious difficulties and persecution. However, through his letters</w:t>
      </w:r>
      <w:r w:rsidR="00DB7DC8">
        <w:rPr>
          <w:rFonts w:ascii="Arial" w:eastAsia="Arial Unicode MS" w:hAnsi="Arial" w:cs="Arial"/>
          <w:color w:val="000000"/>
          <w:kern w:val="2"/>
          <w:u w:color="000000"/>
          <w:lang w:val="en-GB"/>
        </w:rPr>
        <w:t>, he continued to accompany the people</w:t>
      </w:r>
      <w:r w:rsidR="00B928D1" w:rsidRPr="00DB7DC8">
        <w:rPr>
          <w:rFonts w:ascii="Arial" w:eastAsia="Arial Unicode MS" w:hAnsi="Arial" w:cs="Arial"/>
          <w:color w:val="000000"/>
          <w:kern w:val="2"/>
          <w:u w:color="000000"/>
          <w:lang w:val="en-GB"/>
        </w:rPr>
        <w:t xml:space="preserve"> with love and indeed </w:t>
      </w:r>
      <w:r w:rsidR="00D163D0" w:rsidRPr="00DB7DC8">
        <w:rPr>
          <w:rFonts w:ascii="Arial" w:eastAsia="Arial Unicode MS" w:hAnsi="Arial" w:cs="Arial"/>
          <w:color w:val="000000"/>
          <w:kern w:val="2"/>
          <w:u w:color="000000"/>
          <w:lang w:val="en-GB"/>
        </w:rPr>
        <w:t xml:space="preserve">he </w:t>
      </w:r>
      <w:r w:rsidR="00B928D1" w:rsidRPr="00DB7DC8">
        <w:rPr>
          <w:rFonts w:ascii="Arial" w:eastAsia="Arial Unicode MS" w:hAnsi="Arial" w:cs="Arial"/>
          <w:color w:val="000000"/>
          <w:kern w:val="2"/>
          <w:u w:color="000000"/>
          <w:lang w:val="en-GB"/>
        </w:rPr>
        <w:t>praised them for their constancy and perseverance in faith. They ha</w:t>
      </w:r>
      <w:r w:rsidR="000054FF" w:rsidRPr="00DB7DC8">
        <w:rPr>
          <w:rFonts w:ascii="Arial" w:eastAsia="Arial Unicode MS" w:hAnsi="Arial" w:cs="Arial"/>
          <w:color w:val="000000"/>
          <w:kern w:val="2"/>
          <w:u w:color="000000"/>
          <w:lang w:val="en-GB"/>
        </w:rPr>
        <w:t>d</w:t>
      </w:r>
      <w:r w:rsidR="00B928D1" w:rsidRPr="00DB7DC8">
        <w:rPr>
          <w:rFonts w:ascii="Arial" w:eastAsia="Arial Unicode MS" w:hAnsi="Arial" w:cs="Arial"/>
          <w:color w:val="000000"/>
          <w:kern w:val="2"/>
          <w:u w:color="000000"/>
          <w:lang w:val="en-GB"/>
        </w:rPr>
        <w:t xml:space="preserve"> become exemplary witnesses!</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B928D1" w:rsidRPr="00DB7DC8">
        <w:rPr>
          <w:rFonts w:ascii="Arial" w:eastAsia="Arial Unicode MS" w:hAnsi="Arial" w:cs="Arial"/>
          <w:color w:val="000000"/>
          <w:kern w:val="2"/>
          <w:u w:color="000000"/>
          <w:lang w:val="en-GB"/>
        </w:rPr>
        <w:t>Paul knew that the community was asking very deep and existential questions: what happens to us after we die? If the Lord is coming back soon, how can we prepare ourselves adequately for his final coming?</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B928D1" w:rsidRPr="00DB7DC8">
        <w:rPr>
          <w:rFonts w:ascii="Arial" w:eastAsia="Arial Unicode MS" w:hAnsi="Arial" w:cs="Arial"/>
          <w:color w:val="000000"/>
          <w:kern w:val="2"/>
          <w:u w:color="000000"/>
          <w:lang w:val="en-GB"/>
        </w:rPr>
        <w:t>Paul did not answer the</w:t>
      </w:r>
      <w:r w:rsidR="00177579">
        <w:rPr>
          <w:rFonts w:ascii="Arial" w:eastAsia="Arial Unicode MS" w:hAnsi="Arial" w:cs="Arial"/>
          <w:color w:val="000000"/>
          <w:kern w:val="2"/>
          <w:u w:color="000000"/>
          <w:lang w:val="en-GB"/>
        </w:rPr>
        <w:t>m with norms they should follow</w:t>
      </w:r>
      <w:r w:rsidR="00B928D1" w:rsidRPr="00DB7DC8">
        <w:rPr>
          <w:rFonts w:ascii="Arial" w:eastAsia="Arial Unicode MS" w:hAnsi="Arial" w:cs="Arial"/>
          <w:color w:val="000000"/>
          <w:kern w:val="2"/>
          <w:u w:color="000000"/>
          <w:lang w:val="en-GB"/>
        </w:rPr>
        <w:t xml:space="preserve"> but made a profession of faith instead: Jesus gave his life out of love for all humanity and is risen from the dead, thus opening the path to Life for all people.</w:t>
      </w:r>
    </w:p>
    <w:p w:rsidR="006A1544"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0054FF" w:rsidRPr="00DB7DC8">
        <w:rPr>
          <w:rFonts w:ascii="Arial" w:eastAsia="Arial Unicode MS" w:hAnsi="Arial" w:cs="Arial"/>
          <w:color w:val="000000"/>
          <w:kern w:val="2"/>
          <w:u w:color="000000"/>
          <w:lang w:val="en-GB"/>
        </w:rPr>
        <w:t>To prepare for h</w:t>
      </w:r>
      <w:r w:rsidR="00B928D1" w:rsidRPr="00DB7DC8">
        <w:rPr>
          <w:rFonts w:ascii="Arial" w:eastAsia="Arial Unicode MS" w:hAnsi="Arial" w:cs="Arial"/>
          <w:color w:val="000000"/>
          <w:kern w:val="2"/>
          <w:u w:color="000000"/>
          <w:lang w:val="en-GB"/>
        </w:rPr>
        <w:t>is return, Paul advised them to live the Gospel in everyday life, continuing to work honestly and build a s</w:t>
      </w:r>
      <w:r w:rsidR="00177579">
        <w:rPr>
          <w:rFonts w:ascii="Arial" w:eastAsia="Arial Unicode MS" w:hAnsi="Arial" w:cs="Arial"/>
          <w:color w:val="000000"/>
          <w:kern w:val="2"/>
          <w:u w:color="000000"/>
          <w:lang w:val="en-GB"/>
        </w:rPr>
        <w:t>ense of family in the community.</w:t>
      </w:r>
    </w:p>
    <w:p w:rsidR="00E41DA5" w:rsidRPr="00DB7DC8" w:rsidRDefault="00E41DA5"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p>
    <w:p w:rsidR="004B2100" w:rsidRPr="008D0D0A" w:rsidRDefault="004B2100" w:rsidP="008D0D0A">
      <w:pPr>
        <w:pStyle w:val="NormalWeb"/>
        <w:shd w:val="clear" w:color="auto" w:fill="FFFFFF"/>
        <w:spacing w:before="120" w:beforeAutospacing="0" w:after="0" w:afterAutospacing="0" w:line="300" w:lineRule="exact"/>
        <w:jc w:val="center"/>
        <w:rPr>
          <w:rFonts w:ascii="Arial" w:eastAsia="Arial Unicode MS" w:hAnsi="Arial" w:cs="Arial"/>
          <w:b/>
          <w:color w:val="003366"/>
          <w:kern w:val="2"/>
          <w:u w:color="000000"/>
          <w:lang w:val="en-GB"/>
        </w:rPr>
      </w:pPr>
      <w:r w:rsidRPr="008D0D0A">
        <w:rPr>
          <w:rFonts w:ascii="Arial" w:eastAsia="Arial Unicode MS" w:hAnsi="Arial" w:cs="Arial"/>
          <w:b/>
          <w:color w:val="003366"/>
          <w:kern w:val="2"/>
          <w:u w:color="000000"/>
          <w:lang w:val="en-GB"/>
        </w:rPr>
        <w:t>Encourage one another and build up each other</w:t>
      </w:r>
      <w:r w:rsidR="00C11064" w:rsidRPr="008D0D0A">
        <w:rPr>
          <w:rFonts w:ascii="Arial" w:eastAsia="Arial Unicode MS" w:hAnsi="Arial" w:cs="Arial"/>
          <w:b/>
          <w:color w:val="003366"/>
          <w:kern w:val="2"/>
          <w:u w:color="000000"/>
          <w:lang w:val="en-GB"/>
        </w:rPr>
        <w:t>.</w:t>
      </w:r>
    </w:p>
    <w:p w:rsidR="008D0D0A" w:rsidRPr="00DB7DC8" w:rsidRDefault="008D0D0A" w:rsidP="008D0D0A">
      <w:pPr>
        <w:pStyle w:val="NormalWeb"/>
        <w:shd w:val="clear" w:color="auto" w:fill="FFFFFF"/>
        <w:spacing w:before="120" w:beforeAutospacing="0" w:after="0" w:afterAutospacing="0" w:line="300" w:lineRule="exact"/>
        <w:jc w:val="center"/>
        <w:rPr>
          <w:rFonts w:ascii="Arial" w:eastAsia="Arial Unicode MS" w:hAnsi="Arial" w:cs="Arial"/>
          <w:b/>
          <w:bCs/>
          <w:color w:val="000000"/>
          <w:kern w:val="2"/>
          <w:u w:color="000000"/>
          <w:lang w:val="en-GB"/>
        </w:rPr>
      </w:pP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B928D1" w:rsidRPr="00DB7DC8">
        <w:rPr>
          <w:rFonts w:ascii="Arial" w:eastAsia="Arial Unicode MS" w:hAnsi="Arial" w:cs="Arial"/>
          <w:color w:val="000000"/>
          <w:kern w:val="2"/>
          <w:u w:color="000000"/>
          <w:lang w:val="en-GB"/>
        </w:rPr>
        <w:t xml:space="preserve">Paul had experienced this </w:t>
      </w:r>
      <w:r w:rsidR="00524DAE" w:rsidRPr="00DB7DC8">
        <w:rPr>
          <w:rFonts w:ascii="Arial" w:eastAsia="Arial Unicode MS" w:hAnsi="Arial" w:cs="Arial"/>
          <w:color w:val="000000"/>
          <w:kern w:val="2"/>
          <w:u w:color="000000"/>
          <w:lang w:val="en-GB"/>
        </w:rPr>
        <w:t>first-hand</w:t>
      </w:r>
      <w:r w:rsidR="00B928D1" w:rsidRPr="00DB7DC8">
        <w:rPr>
          <w:rFonts w:ascii="Arial" w:eastAsia="Arial Unicode MS" w:hAnsi="Arial" w:cs="Arial"/>
          <w:color w:val="000000"/>
          <w:kern w:val="2"/>
          <w:u w:color="000000"/>
          <w:lang w:val="en-GB"/>
        </w:rPr>
        <w:t>: the Gospel makes the seed of goodness that God has placed in the human heart sprout and grow.</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E41DA5">
        <w:rPr>
          <w:rFonts w:ascii="Arial" w:eastAsia="Arial Unicode MS" w:hAnsi="Arial" w:cs="Arial"/>
          <w:color w:val="000000"/>
          <w:kern w:val="2"/>
          <w:u w:color="000000"/>
          <w:lang w:val="en-GB"/>
        </w:rPr>
        <w:t>This</w:t>
      </w:r>
      <w:r w:rsidR="00B928D1" w:rsidRPr="00DB7DC8">
        <w:rPr>
          <w:rFonts w:ascii="Arial" w:eastAsia="Arial Unicode MS" w:hAnsi="Arial" w:cs="Arial"/>
          <w:color w:val="000000"/>
          <w:kern w:val="2"/>
          <w:u w:color="000000"/>
          <w:lang w:val="en-GB"/>
        </w:rPr>
        <w:t xml:space="preserve"> i</w:t>
      </w:r>
      <w:r w:rsidR="00177579">
        <w:rPr>
          <w:rFonts w:ascii="Arial" w:eastAsia="Arial Unicode MS" w:hAnsi="Arial" w:cs="Arial"/>
          <w:color w:val="000000"/>
          <w:kern w:val="2"/>
          <w:u w:color="000000"/>
          <w:lang w:val="en-GB"/>
        </w:rPr>
        <w:t>s a seed of hope, which grows through</w:t>
      </w:r>
      <w:r w:rsidR="00B928D1" w:rsidRPr="00DB7DC8">
        <w:rPr>
          <w:rFonts w:ascii="Arial" w:eastAsia="Arial Unicode MS" w:hAnsi="Arial" w:cs="Arial"/>
          <w:color w:val="000000"/>
          <w:kern w:val="2"/>
          <w:u w:color="000000"/>
          <w:lang w:val="en-GB"/>
        </w:rPr>
        <w:t xml:space="preserve"> our personal daily contact with God's love and bears fr</w:t>
      </w:r>
      <w:r w:rsidR="00177579">
        <w:rPr>
          <w:rFonts w:ascii="Arial" w:eastAsia="Arial Unicode MS" w:hAnsi="Arial" w:cs="Arial"/>
          <w:color w:val="000000"/>
          <w:kern w:val="2"/>
          <w:u w:color="000000"/>
          <w:lang w:val="en-GB"/>
        </w:rPr>
        <w:t>uit in mutual love. It stimulates</w:t>
      </w:r>
      <w:r w:rsidR="000054FF" w:rsidRPr="00DB7DC8">
        <w:rPr>
          <w:rFonts w:ascii="Arial" w:eastAsia="Arial Unicode MS" w:hAnsi="Arial" w:cs="Arial"/>
          <w:color w:val="000000"/>
          <w:kern w:val="2"/>
          <w:u w:color="000000"/>
          <w:lang w:val="en-GB"/>
        </w:rPr>
        <w:t xml:space="preserve"> us</w:t>
      </w:r>
      <w:r w:rsidR="00B928D1" w:rsidRPr="00DB7DC8">
        <w:rPr>
          <w:rFonts w:ascii="Arial" w:eastAsia="Arial Unicode MS" w:hAnsi="Arial" w:cs="Arial"/>
          <w:color w:val="000000"/>
          <w:kern w:val="2"/>
          <w:u w:color="000000"/>
          <w:lang w:val="en-GB"/>
        </w:rPr>
        <w:t xml:space="preserve"> to resist the bad seeds of individualism and indifference that cause isolation and conflict, </w:t>
      </w:r>
      <w:r w:rsidR="000054FF" w:rsidRPr="00DB7DC8">
        <w:rPr>
          <w:rFonts w:ascii="Arial" w:eastAsia="Arial Unicode MS" w:hAnsi="Arial" w:cs="Arial"/>
          <w:color w:val="000000"/>
          <w:kern w:val="2"/>
          <w:u w:color="000000"/>
          <w:lang w:val="en-GB"/>
        </w:rPr>
        <w:t>and</w:t>
      </w:r>
      <w:r w:rsidR="00E41DA5">
        <w:rPr>
          <w:rFonts w:ascii="Arial" w:eastAsia="Arial Unicode MS" w:hAnsi="Arial" w:cs="Arial"/>
          <w:color w:val="000000"/>
          <w:kern w:val="2"/>
          <w:u w:color="000000"/>
          <w:lang w:val="en-GB"/>
        </w:rPr>
        <w:t>,</w:t>
      </w:r>
      <w:r w:rsidR="000054FF" w:rsidRPr="00DB7DC8">
        <w:rPr>
          <w:rFonts w:ascii="Arial" w:eastAsia="Arial Unicode MS" w:hAnsi="Arial" w:cs="Arial"/>
          <w:color w:val="000000"/>
          <w:kern w:val="2"/>
          <w:u w:color="000000"/>
          <w:lang w:val="en-GB"/>
        </w:rPr>
        <w:t xml:space="preserve"> instead</w:t>
      </w:r>
      <w:r w:rsidR="00E41DA5">
        <w:rPr>
          <w:rFonts w:ascii="Arial" w:eastAsia="Arial Unicode MS" w:hAnsi="Arial" w:cs="Arial"/>
          <w:color w:val="000000"/>
          <w:kern w:val="2"/>
          <w:u w:color="000000"/>
          <w:lang w:val="en-GB"/>
        </w:rPr>
        <w:t>,</w:t>
      </w:r>
      <w:r w:rsidR="000054FF" w:rsidRPr="00DB7DC8">
        <w:rPr>
          <w:rFonts w:ascii="Arial" w:eastAsia="Arial Unicode MS" w:hAnsi="Arial" w:cs="Arial"/>
          <w:color w:val="000000"/>
          <w:kern w:val="2"/>
          <w:u w:color="000000"/>
          <w:lang w:val="en-GB"/>
        </w:rPr>
        <w:t xml:space="preserve"> </w:t>
      </w:r>
      <w:r w:rsidR="00E41DA5">
        <w:rPr>
          <w:rFonts w:ascii="Arial" w:eastAsia="Arial Unicode MS" w:hAnsi="Arial" w:cs="Arial"/>
          <w:color w:val="000000"/>
          <w:kern w:val="2"/>
          <w:u w:color="000000"/>
          <w:lang w:val="en-GB"/>
        </w:rPr>
        <w:t>to share</w:t>
      </w:r>
      <w:r w:rsidR="00B928D1" w:rsidRPr="00DB7DC8">
        <w:rPr>
          <w:rFonts w:ascii="Arial" w:eastAsia="Arial Unicode MS" w:hAnsi="Arial" w:cs="Arial"/>
          <w:color w:val="000000"/>
          <w:kern w:val="2"/>
          <w:u w:color="000000"/>
          <w:lang w:val="en-GB"/>
        </w:rPr>
        <w:t xml:space="preserve"> one another's burdens and encourage </w:t>
      </w:r>
      <w:r w:rsidR="00D163D0" w:rsidRPr="00DB7DC8">
        <w:rPr>
          <w:rFonts w:ascii="Arial" w:eastAsia="Arial Unicode MS" w:hAnsi="Arial" w:cs="Arial"/>
          <w:color w:val="000000"/>
          <w:kern w:val="2"/>
          <w:u w:color="000000"/>
          <w:lang w:val="en-GB"/>
        </w:rPr>
        <w:t>each other</w:t>
      </w:r>
      <w:r w:rsidR="00B928D1" w:rsidRPr="00DB7DC8">
        <w:rPr>
          <w:rFonts w:ascii="Arial" w:eastAsia="Arial Unicode MS" w:hAnsi="Arial" w:cs="Arial"/>
          <w:color w:val="000000"/>
          <w:kern w:val="2"/>
          <w:u w:color="000000"/>
          <w:lang w:val="en-GB"/>
        </w:rPr>
        <w:t>.</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177579">
        <w:rPr>
          <w:rFonts w:ascii="Arial" w:eastAsia="Arial Unicode MS" w:hAnsi="Arial" w:cs="Arial"/>
          <w:color w:val="000000"/>
          <w:kern w:val="2"/>
          <w:u w:color="000000"/>
          <w:lang w:val="en-GB"/>
        </w:rPr>
        <w:t>This is a simple w</w:t>
      </w:r>
      <w:r w:rsidR="00B928D1" w:rsidRPr="00DB7DC8">
        <w:rPr>
          <w:rFonts w:ascii="Arial" w:eastAsia="Arial Unicode MS" w:hAnsi="Arial" w:cs="Arial"/>
          <w:color w:val="000000"/>
          <w:kern w:val="2"/>
          <w:u w:color="000000"/>
          <w:lang w:val="en-GB"/>
        </w:rPr>
        <w:t>ord</w:t>
      </w:r>
      <w:r w:rsidR="00177579">
        <w:rPr>
          <w:rFonts w:ascii="Arial" w:eastAsia="Arial Unicode MS" w:hAnsi="Arial" w:cs="Arial"/>
          <w:color w:val="000000"/>
          <w:kern w:val="2"/>
          <w:u w:color="000000"/>
          <w:lang w:val="en-GB"/>
        </w:rPr>
        <w:t xml:space="preserve"> of l</w:t>
      </w:r>
      <w:r w:rsidR="000054FF" w:rsidRPr="00DB7DC8">
        <w:rPr>
          <w:rFonts w:ascii="Arial" w:eastAsia="Arial Unicode MS" w:hAnsi="Arial" w:cs="Arial"/>
          <w:color w:val="000000"/>
          <w:kern w:val="2"/>
          <w:u w:color="000000"/>
          <w:lang w:val="en-GB"/>
        </w:rPr>
        <w:t>ife that</w:t>
      </w:r>
      <w:r w:rsidR="00B928D1" w:rsidRPr="00DB7DC8">
        <w:rPr>
          <w:rFonts w:ascii="Arial" w:eastAsia="Arial Unicode MS" w:hAnsi="Arial" w:cs="Arial"/>
          <w:color w:val="000000"/>
          <w:kern w:val="2"/>
          <w:u w:color="000000"/>
          <w:lang w:val="en-GB"/>
        </w:rPr>
        <w:t xml:space="preserve"> we can all understand and put into practice; but </w:t>
      </w:r>
      <w:r w:rsidR="000054FF" w:rsidRPr="00DB7DC8">
        <w:rPr>
          <w:rFonts w:ascii="Arial" w:eastAsia="Arial Unicode MS" w:hAnsi="Arial" w:cs="Arial"/>
          <w:color w:val="000000"/>
          <w:kern w:val="2"/>
          <w:u w:color="000000"/>
          <w:lang w:val="en-GB"/>
        </w:rPr>
        <w:t>it</w:t>
      </w:r>
      <w:r w:rsidR="00B928D1" w:rsidRPr="00DB7DC8">
        <w:rPr>
          <w:rFonts w:ascii="Arial" w:eastAsia="Arial Unicode MS" w:hAnsi="Arial" w:cs="Arial"/>
          <w:color w:val="000000"/>
          <w:kern w:val="2"/>
          <w:u w:color="000000"/>
          <w:lang w:val="en-GB"/>
        </w:rPr>
        <w:t xml:space="preserve"> can revolutionize our personal and social relationships.</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B928D1" w:rsidRPr="00DB7DC8">
        <w:rPr>
          <w:rFonts w:ascii="Arial" w:eastAsia="Arial Unicode MS" w:hAnsi="Arial" w:cs="Arial"/>
          <w:color w:val="000000"/>
          <w:kern w:val="2"/>
          <w:u w:color="000000"/>
          <w:lang w:val="en-GB"/>
        </w:rPr>
        <w:t xml:space="preserve">It is </w:t>
      </w:r>
      <w:r w:rsidRPr="00DB7DC8">
        <w:rPr>
          <w:rFonts w:ascii="Arial" w:eastAsia="Arial Unicode MS" w:hAnsi="Arial" w:cs="Arial"/>
          <w:color w:val="000000"/>
          <w:kern w:val="2"/>
          <w:u w:color="000000"/>
          <w:lang w:val="en-GB"/>
        </w:rPr>
        <w:t xml:space="preserve">a </w:t>
      </w:r>
      <w:r w:rsidR="00B928D1" w:rsidRPr="00DB7DC8">
        <w:rPr>
          <w:rFonts w:ascii="Arial" w:eastAsia="Arial Unicode MS" w:hAnsi="Arial" w:cs="Arial"/>
          <w:color w:val="000000"/>
          <w:kern w:val="2"/>
          <w:u w:color="000000"/>
          <w:lang w:val="en-GB"/>
        </w:rPr>
        <w:t xml:space="preserve">valuable </w:t>
      </w:r>
      <w:r w:rsidR="00177579">
        <w:rPr>
          <w:rFonts w:ascii="Arial" w:eastAsia="Arial Unicode MS" w:hAnsi="Arial" w:cs="Arial"/>
          <w:color w:val="000000"/>
          <w:kern w:val="2"/>
          <w:u w:color="000000"/>
          <w:lang w:val="en-GB"/>
        </w:rPr>
        <w:t xml:space="preserve">piece of </w:t>
      </w:r>
      <w:r w:rsidR="00B928D1" w:rsidRPr="00DB7DC8">
        <w:rPr>
          <w:rFonts w:ascii="Arial" w:eastAsia="Arial Unicode MS" w:hAnsi="Arial" w:cs="Arial"/>
          <w:color w:val="000000"/>
          <w:kern w:val="2"/>
          <w:u w:color="000000"/>
          <w:lang w:val="en-GB"/>
        </w:rPr>
        <w:t>advice that helps us rediscover the fundamental trut</w:t>
      </w:r>
      <w:r w:rsidR="00E41DA5">
        <w:rPr>
          <w:rFonts w:ascii="Arial" w:eastAsia="Arial Unicode MS" w:hAnsi="Arial" w:cs="Arial"/>
          <w:color w:val="000000"/>
          <w:kern w:val="2"/>
          <w:u w:color="000000"/>
          <w:lang w:val="en-GB"/>
        </w:rPr>
        <w:t>h of being brothers and sisters</w:t>
      </w:r>
      <w:r w:rsidR="00B928D1" w:rsidRPr="00DB7DC8">
        <w:rPr>
          <w:rFonts w:ascii="Arial" w:eastAsia="Arial Unicode MS" w:hAnsi="Arial" w:cs="Arial"/>
          <w:color w:val="000000"/>
          <w:kern w:val="2"/>
          <w:u w:color="000000"/>
          <w:lang w:val="en-GB"/>
        </w:rPr>
        <w:t xml:space="preserve"> which underlies many cultures. This is expressed by the principle </w:t>
      </w:r>
      <w:r w:rsidR="00AB64FF">
        <w:rPr>
          <w:rFonts w:ascii="Arial" w:eastAsia="Arial Unicode MS" w:hAnsi="Arial" w:cs="Arial"/>
          <w:color w:val="000000"/>
          <w:kern w:val="2"/>
          <w:u w:color="000000"/>
          <w:lang w:val="en-GB"/>
        </w:rPr>
        <w:t>Ubuntu in</w:t>
      </w:r>
      <w:r w:rsidR="00B928D1" w:rsidRPr="00DB7DC8">
        <w:rPr>
          <w:rFonts w:ascii="Arial" w:eastAsia="Arial Unicode MS" w:hAnsi="Arial" w:cs="Arial"/>
          <w:color w:val="000000"/>
          <w:kern w:val="2"/>
          <w:u w:color="000000"/>
          <w:lang w:val="en-GB"/>
        </w:rPr>
        <w:t xml:space="preserve"> Bantu philosophy: "I am what I am because of wh</w:t>
      </w:r>
      <w:r w:rsidR="000054FF" w:rsidRPr="00DB7DC8">
        <w:rPr>
          <w:rFonts w:ascii="Arial" w:eastAsia="Arial Unicode MS" w:hAnsi="Arial" w:cs="Arial"/>
          <w:color w:val="000000"/>
          <w:kern w:val="2"/>
          <w:u w:color="000000"/>
          <w:lang w:val="en-GB"/>
        </w:rPr>
        <w:t>o</w:t>
      </w:r>
      <w:r w:rsidR="00B928D1" w:rsidRPr="00DB7DC8">
        <w:rPr>
          <w:rFonts w:ascii="Arial" w:eastAsia="Arial Unicode MS" w:hAnsi="Arial" w:cs="Arial"/>
          <w:color w:val="000000"/>
          <w:kern w:val="2"/>
          <w:u w:color="000000"/>
          <w:lang w:val="en-GB"/>
        </w:rPr>
        <w:t xml:space="preserve"> we all are".</w:t>
      </w:r>
    </w:p>
    <w:p w:rsidR="006A1544" w:rsidRDefault="00C11064" w:rsidP="00D163D0">
      <w:pPr>
        <w:pStyle w:val="Default"/>
        <w:rPr>
          <w:rFonts w:ascii="Arial" w:eastAsia="Arial Unicode MS" w:hAnsi="Arial" w:cs="Arial"/>
          <w:kern w:val="2"/>
          <w:u w:color="000000"/>
          <w:lang w:val="en-GB"/>
        </w:rPr>
      </w:pPr>
      <w:r w:rsidRPr="00DB7DC8">
        <w:rPr>
          <w:rFonts w:ascii="Arial" w:hAnsi="Arial" w:cs="Arial"/>
          <w:kern w:val="2"/>
          <w:u w:color="000000"/>
          <w:lang w:val="en-GB"/>
        </w:rPr>
        <w:tab/>
      </w:r>
      <w:r w:rsidR="00AB64FF">
        <w:rPr>
          <w:rFonts w:ascii="Arial" w:hAnsi="Arial" w:cs="Arial"/>
          <w:kern w:val="2"/>
          <w:u w:color="000000"/>
          <w:lang w:val="en-GB"/>
        </w:rPr>
        <w:t>This thought</w:t>
      </w:r>
      <w:r w:rsidR="00B928D1" w:rsidRPr="00DB7DC8">
        <w:rPr>
          <w:rFonts w:ascii="Arial" w:hAnsi="Arial" w:cs="Arial"/>
          <w:kern w:val="2"/>
          <w:u w:color="000000"/>
          <w:lang w:val="en-GB"/>
        </w:rPr>
        <w:t xml:space="preserve"> guided the great Methodist leader, Nelson Mandela, in his political work in South Africa. He said, "Ubuntu doesn't mean </w:t>
      </w:r>
      <w:r w:rsidR="00D163D0" w:rsidRPr="00DB7DC8">
        <w:rPr>
          <w:rFonts w:ascii="Arial" w:hAnsi="Arial" w:cs="Arial"/>
          <w:kern w:val="2"/>
          <w:u w:color="000000"/>
          <w:lang w:val="en-GB"/>
        </w:rPr>
        <w:t>that people should not think of themselves</w:t>
      </w:r>
      <w:r w:rsidR="00B928D1" w:rsidRPr="00DB7DC8">
        <w:rPr>
          <w:rFonts w:ascii="Arial" w:hAnsi="Arial" w:cs="Arial"/>
          <w:kern w:val="2"/>
          <w:u w:color="000000"/>
          <w:lang w:val="en-GB"/>
        </w:rPr>
        <w:t xml:space="preserve">, but rather </w:t>
      </w:r>
      <w:r w:rsidR="00D163D0" w:rsidRPr="00DB7DC8">
        <w:rPr>
          <w:rFonts w:ascii="Arial" w:hAnsi="Arial" w:cs="Arial"/>
          <w:kern w:val="2"/>
          <w:u w:color="000000"/>
          <w:lang w:val="en-GB"/>
        </w:rPr>
        <w:t xml:space="preserve">they should </w:t>
      </w:r>
      <w:r w:rsidR="00524DAE" w:rsidRPr="00DB7DC8">
        <w:rPr>
          <w:rFonts w:ascii="Arial" w:hAnsi="Arial" w:cs="Arial"/>
          <w:kern w:val="2"/>
          <w:u w:color="000000"/>
          <w:lang w:val="en-GB"/>
        </w:rPr>
        <w:t>ask,</w:t>
      </w:r>
      <w:r w:rsidR="000054FF" w:rsidRPr="00DB7DC8">
        <w:rPr>
          <w:rFonts w:ascii="Arial" w:hAnsi="Arial" w:cs="Arial"/>
          <w:kern w:val="2"/>
          <w:u w:color="000000"/>
          <w:lang w:val="en-GB"/>
        </w:rPr>
        <w:t xml:space="preserve"> </w:t>
      </w:r>
      <w:r w:rsidR="00AB64FF">
        <w:rPr>
          <w:rFonts w:ascii="Arial" w:hAnsi="Arial" w:cs="Arial"/>
          <w:kern w:val="2"/>
          <w:u w:color="000000"/>
          <w:lang w:val="en-GB"/>
        </w:rPr>
        <w:t>‘</w:t>
      </w:r>
      <w:r w:rsidR="00B928D1" w:rsidRPr="00DB7DC8">
        <w:rPr>
          <w:rFonts w:ascii="Arial" w:hAnsi="Arial" w:cs="Arial"/>
          <w:kern w:val="2"/>
          <w:u w:color="000000"/>
          <w:lang w:val="en-GB"/>
        </w:rPr>
        <w:t>Do I want to help the comm</w:t>
      </w:r>
      <w:r w:rsidR="00AB64FF">
        <w:rPr>
          <w:rFonts w:ascii="Arial" w:hAnsi="Arial" w:cs="Arial"/>
          <w:kern w:val="2"/>
          <w:u w:color="000000"/>
          <w:lang w:val="en-GB"/>
        </w:rPr>
        <w:t>unity around me?’”</w:t>
      </w:r>
      <w:r w:rsidR="00B928D1" w:rsidRPr="00DB7DC8">
        <w:rPr>
          <w:rStyle w:val="FootnoteReference"/>
          <w:rFonts w:ascii="Arial" w:hAnsi="Arial" w:cs="Arial"/>
          <w:kern w:val="2"/>
          <w:u w:color="000000"/>
          <w:lang w:val="en-GB"/>
        </w:rPr>
        <w:footnoteReference w:id="1"/>
      </w:r>
      <w:r w:rsidR="00B928D1" w:rsidRPr="00DB7DC8">
        <w:rPr>
          <w:rFonts w:ascii="Arial" w:hAnsi="Arial" w:cs="Arial"/>
          <w:kern w:val="2"/>
          <w:u w:color="000000"/>
          <w:lang w:val="en-GB"/>
        </w:rPr>
        <w:t xml:space="preserve">. </w:t>
      </w:r>
      <w:r w:rsidR="00AB64FF">
        <w:rPr>
          <w:rFonts w:ascii="Arial" w:eastAsia="Arial Unicode MS" w:hAnsi="Arial" w:cs="Arial"/>
          <w:kern w:val="2"/>
          <w:u w:color="000000"/>
          <w:lang w:val="en-GB"/>
        </w:rPr>
        <w:t>Mandela’s</w:t>
      </w:r>
      <w:r w:rsidR="00B928D1" w:rsidRPr="00DB7DC8">
        <w:rPr>
          <w:rFonts w:ascii="Arial" w:eastAsia="Arial Unicode MS" w:hAnsi="Arial" w:cs="Arial"/>
          <w:kern w:val="2"/>
          <w:u w:color="000000"/>
          <w:lang w:val="en-GB"/>
        </w:rPr>
        <w:t xml:space="preserve"> consistent and courageous work brought about historic change in his country and a great step forward in civilization.</w:t>
      </w:r>
    </w:p>
    <w:p w:rsidR="00E41DA5" w:rsidRPr="00DB7DC8" w:rsidRDefault="00E41DA5" w:rsidP="00D163D0">
      <w:pPr>
        <w:pStyle w:val="Default"/>
        <w:rPr>
          <w:rFonts w:ascii="Arial" w:eastAsia="Arial Unicode MS" w:hAnsi="Arial" w:cs="Arial"/>
          <w:kern w:val="2"/>
          <w:u w:color="000000"/>
          <w:lang w:val="en-GB"/>
        </w:rPr>
      </w:pPr>
    </w:p>
    <w:p w:rsidR="008D0D0A" w:rsidRDefault="008D0D0A" w:rsidP="008D0D0A">
      <w:pPr>
        <w:pStyle w:val="NormalWeb"/>
        <w:shd w:val="clear" w:color="auto" w:fill="FFFFFF"/>
        <w:spacing w:before="120" w:beforeAutospacing="0" w:after="0" w:afterAutospacing="0" w:line="300" w:lineRule="exact"/>
        <w:jc w:val="center"/>
        <w:rPr>
          <w:rFonts w:ascii="Arial" w:eastAsia="Arial Unicode MS" w:hAnsi="Arial" w:cs="Arial"/>
          <w:b/>
          <w:color w:val="000000"/>
          <w:kern w:val="2"/>
          <w:u w:color="000000"/>
          <w:lang w:val="en-GB"/>
        </w:rPr>
      </w:pPr>
    </w:p>
    <w:p w:rsidR="008D0D0A" w:rsidRDefault="008D0D0A" w:rsidP="008D0D0A">
      <w:pPr>
        <w:pStyle w:val="NormalWeb"/>
        <w:shd w:val="clear" w:color="auto" w:fill="FFFFFF"/>
        <w:spacing w:before="120" w:beforeAutospacing="0" w:after="0" w:afterAutospacing="0" w:line="300" w:lineRule="exact"/>
        <w:jc w:val="center"/>
        <w:rPr>
          <w:rFonts w:ascii="Arial" w:eastAsia="Arial Unicode MS" w:hAnsi="Arial" w:cs="Arial"/>
          <w:b/>
          <w:color w:val="000000"/>
          <w:kern w:val="2"/>
          <w:u w:color="000000"/>
          <w:lang w:val="en-GB"/>
        </w:rPr>
      </w:pPr>
    </w:p>
    <w:p w:rsidR="004B2100" w:rsidRPr="008D0D0A" w:rsidRDefault="004B2100" w:rsidP="008D0D0A">
      <w:pPr>
        <w:pStyle w:val="NormalWeb"/>
        <w:shd w:val="clear" w:color="auto" w:fill="FFFFFF"/>
        <w:spacing w:before="120" w:beforeAutospacing="0" w:after="0" w:afterAutospacing="0" w:line="300" w:lineRule="exact"/>
        <w:jc w:val="center"/>
        <w:rPr>
          <w:rFonts w:ascii="Arial" w:eastAsia="Arial Unicode MS" w:hAnsi="Arial" w:cs="Arial"/>
          <w:b/>
          <w:bCs/>
          <w:color w:val="003366"/>
          <w:kern w:val="2"/>
          <w:u w:color="000000"/>
          <w:lang w:val="en-GB"/>
        </w:rPr>
      </w:pPr>
      <w:r w:rsidRPr="008D0D0A">
        <w:rPr>
          <w:rFonts w:ascii="Arial" w:eastAsia="Arial Unicode MS" w:hAnsi="Arial" w:cs="Arial"/>
          <w:b/>
          <w:color w:val="003366"/>
          <w:kern w:val="2"/>
          <w:u w:color="000000"/>
          <w:lang w:val="en-GB"/>
        </w:rPr>
        <w:t>Encourage one another and build up each other</w:t>
      </w:r>
      <w:r w:rsidR="00F25D58" w:rsidRPr="008D0D0A">
        <w:rPr>
          <w:rFonts w:ascii="Arial" w:eastAsia="Arial Unicode MS" w:hAnsi="Arial" w:cs="Arial"/>
          <w:b/>
          <w:color w:val="003366"/>
          <w:kern w:val="2"/>
          <w:u w:color="000000"/>
          <w:lang w:val="en-GB"/>
        </w:rPr>
        <w:t>.</w:t>
      </w:r>
    </w:p>
    <w:p w:rsidR="00E41DA5" w:rsidRPr="00DB7DC8" w:rsidRDefault="00E41DA5" w:rsidP="00C11064">
      <w:pPr>
        <w:pStyle w:val="NormalWeb"/>
        <w:shd w:val="clear" w:color="auto" w:fill="FFFFFF"/>
        <w:spacing w:before="120" w:beforeAutospacing="0" w:after="0" w:afterAutospacing="0" w:line="300" w:lineRule="exact"/>
        <w:jc w:val="both"/>
        <w:rPr>
          <w:rFonts w:ascii="Arial" w:eastAsia="Arial Unicode MS" w:hAnsi="Arial" w:cs="Arial"/>
          <w:b/>
          <w:bCs/>
          <w:color w:val="000000"/>
          <w:kern w:val="2"/>
          <w:u w:color="000000"/>
          <w:lang w:val="en-GB"/>
        </w:rPr>
      </w:pP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AB64FF">
        <w:rPr>
          <w:rFonts w:ascii="Arial" w:eastAsia="Arial Unicode MS" w:hAnsi="Arial" w:cs="Arial"/>
          <w:color w:val="000000"/>
          <w:kern w:val="2"/>
          <w:u w:color="000000"/>
          <w:lang w:val="en-GB"/>
        </w:rPr>
        <w:t>How can we live this word of l</w:t>
      </w:r>
      <w:r w:rsidR="00B928D1" w:rsidRPr="00DB7DC8">
        <w:rPr>
          <w:rFonts w:ascii="Arial" w:eastAsia="Arial Unicode MS" w:hAnsi="Arial" w:cs="Arial"/>
          <w:color w:val="000000"/>
          <w:kern w:val="2"/>
          <w:u w:color="000000"/>
          <w:lang w:val="en-GB"/>
        </w:rPr>
        <w:t>ife?</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B928D1" w:rsidRPr="00DB7DC8">
        <w:rPr>
          <w:rFonts w:ascii="Arial" w:eastAsia="Arial Unicode MS" w:hAnsi="Arial" w:cs="Arial"/>
          <w:color w:val="000000"/>
          <w:kern w:val="2"/>
          <w:u w:color="000000"/>
          <w:lang w:val="en-GB"/>
        </w:rPr>
        <w:t>“By trying to grow in mutual love in our families, in our work environment, in our communities, church organisat</w:t>
      </w:r>
      <w:r w:rsidR="00AB64FF">
        <w:rPr>
          <w:rFonts w:ascii="Arial" w:eastAsia="Arial Unicode MS" w:hAnsi="Arial" w:cs="Arial"/>
          <w:color w:val="000000"/>
          <w:kern w:val="2"/>
          <w:u w:color="000000"/>
          <w:lang w:val="en-GB"/>
        </w:rPr>
        <w:t>ions, parishes and so on. This word of l</w:t>
      </w:r>
      <w:r w:rsidR="00B928D1" w:rsidRPr="00DB7DC8">
        <w:rPr>
          <w:rFonts w:ascii="Arial" w:eastAsia="Arial Unicode MS" w:hAnsi="Arial" w:cs="Arial"/>
          <w:color w:val="000000"/>
          <w:kern w:val="2"/>
          <w:u w:color="000000"/>
          <w:lang w:val="en-GB"/>
        </w:rPr>
        <w:t>ife asks us to have an ever greater charity</w:t>
      </w:r>
      <w:r w:rsidR="00AB64FF">
        <w:rPr>
          <w:rFonts w:ascii="Arial" w:eastAsia="Arial Unicode MS" w:hAnsi="Arial" w:cs="Arial"/>
          <w:color w:val="000000"/>
          <w:kern w:val="2"/>
          <w:u w:color="000000"/>
          <w:lang w:val="en-GB"/>
        </w:rPr>
        <w:t xml:space="preserve"> that knows how to overcome the</w:t>
      </w:r>
      <w:r w:rsidR="00B928D1" w:rsidRPr="00DB7DC8">
        <w:rPr>
          <w:rFonts w:ascii="Arial" w:eastAsia="Arial Unicode MS" w:hAnsi="Arial" w:cs="Arial"/>
          <w:color w:val="000000"/>
          <w:kern w:val="2"/>
          <w:u w:color="000000"/>
          <w:lang w:val="en-GB"/>
        </w:rPr>
        <w:t xml:space="preserve"> lack of generosity and the vario</w:t>
      </w:r>
      <w:r w:rsidR="00AB64FF">
        <w:rPr>
          <w:rFonts w:ascii="Arial" w:eastAsia="Arial Unicode MS" w:hAnsi="Arial" w:cs="Arial"/>
          <w:color w:val="000000"/>
          <w:kern w:val="2"/>
          <w:u w:color="000000"/>
          <w:lang w:val="en-GB"/>
        </w:rPr>
        <w:t>us barriers that derive from the subtle</w:t>
      </w:r>
      <w:r w:rsidR="00B928D1" w:rsidRPr="00DB7DC8">
        <w:rPr>
          <w:rFonts w:ascii="Arial" w:eastAsia="Arial Unicode MS" w:hAnsi="Arial" w:cs="Arial"/>
          <w:color w:val="000000"/>
          <w:kern w:val="2"/>
          <w:u w:color="000000"/>
          <w:lang w:val="en-GB"/>
        </w:rPr>
        <w:t xml:space="preserve"> selfishness</w:t>
      </w:r>
      <w:r w:rsidR="00AB64FF">
        <w:rPr>
          <w:rFonts w:ascii="Arial" w:eastAsia="Arial Unicode MS" w:hAnsi="Arial" w:cs="Arial"/>
          <w:color w:val="000000"/>
          <w:kern w:val="2"/>
          <w:u w:color="000000"/>
          <w:lang w:val="en-GB"/>
        </w:rPr>
        <w:t xml:space="preserve"> within us all</w:t>
      </w:r>
      <w:r w:rsidR="00B928D1" w:rsidRPr="00DB7DC8">
        <w:rPr>
          <w:rFonts w:ascii="Arial" w:eastAsia="Arial Unicode MS" w:hAnsi="Arial" w:cs="Arial"/>
          <w:color w:val="000000"/>
          <w:kern w:val="2"/>
          <w:u w:color="000000"/>
          <w:lang w:val="en-GB"/>
        </w:rPr>
        <w:t xml:space="preserve">. It is enough to think of particular aspects of charity, like tolerance, understanding, mutual acceptance, patience, willingness to serve, mercy towards the real or presumed shortcomings of our </w:t>
      </w:r>
      <w:r w:rsidR="00524DAE" w:rsidRPr="00DB7DC8">
        <w:rPr>
          <w:rFonts w:ascii="Arial" w:eastAsia="Arial Unicode MS" w:hAnsi="Arial" w:cs="Arial"/>
          <w:color w:val="000000"/>
          <w:kern w:val="2"/>
          <w:u w:color="000000"/>
          <w:lang w:val="en-GB"/>
        </w:rPr>
        <w:t>neighbour</w:t>
      </w:r>
      <w:r w:rsidR="00B928D1" w:rsidRPr="00DB7DC8">
        <w:rPr>
          <w:rFonts w:ascii="Arial" w:eastAsia="Arial Unicode MS" w:hAnsi="Arial" w:cs="Arial"/>
          <w:color w:val="000000"/>
          <w:kern w:val="2"/>
          <w:u w:color="000000"/>
          <w:lang w:val="en-GB"/>
        </w:rPr>
        <w:t xml:space="preserve">, sharing material goods, etc. </w:t>
      </w:r>
      <w:r w:rsidR="00F25D58" w:rsidRPr="00DB7DC8">
        <w:rPr>
          <w:rFonts w:ascii="Arial" w:eastAsia="Arial Unicode MS" w:hAnsi="Arial" w:cs="Arial"/>
          <w:color w:val="000000"/>
          <w:kern w:val="2"/>
          <w:u w:color="000000"/>
          <w:lang w:val="en-GB"/>
        </w:rPr>
        <w:t xml:space="preserve">in order </w:t>
      </w:r>
      <w:r w:rsidR="00B928D1" w:rsidRPr="00DB7DC8">
        <w:rPr>
          <w:rFonts w:ascii="Arial" w:eastAsia="Arial Unicode MS" w:hAnsi="Arial" w:cs="Arial"/>
          <w:color w:val="000000"/>
          <w:kern w:val="2"/>
          <w:u w:color="000000"/>
          <w:lang w:val="en-GB"/>
        </w:rPr>
        <w:t>to discover many opportunities to live it.</w:t>
      </w:r>
    </w:p>
    <w:p w:rsidR="006A1544"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B928D1" w:rsidRPr="00DB7DC8">
        <w:rPr>
          <w:rFonts w:ascii="Arial" w:eastAsia="Arial Unicode MS" w:hAnsi="Arial" w:cs="Arial"/>
          <w:color w:val="000000"/>
          <w:kern w:val="2"/>
          <w:u w:color="000000"/>
          <w:lang w:val="en-GB"/>
        </w:rPr>
        <w:t xml:space="preserve">Clearly, then, if there is </w:t>
      </w:r>
      <w:r w:rsidR="000514DC" w:rsidRPr="00DB7DC8">
        <w:rPr>
          <w:rFonts w:ascii="Arial" w:eastAsia="Arial Unicode MS" w:hAnsi="Arial" w:cs="Arial"/>
          <w:color w:val="000000"/>
          <w:kern w:val="2"/>
          <w:u w:color="000000"/>
          <w:lang w:val="en-GB"/>
        </w:rPr>
        <w:t xml:space="preserve">an </w:t>
      </w:r>
      <w:r w:rsidR="00B928D1" w:rsidRPr="00DB7DC8">
        <w:rPr>
          <w:rFonts w:ascii="Arial" w:eastAsia="Arial Unicode MS" w:hAnsi="Arial" w:cs="Arial"/>
          <w:color w:val="000000"/>
          <w:kern w:val="2"/>
          <w:u w:color="000000"/>
          <w:lang w:val="en-GB"/>
        </w:rPr>
        <w:t>atmosphere of mutual love in our community, its warmth will inevitably spread to others. Even those who do not yet know the Christian life will be attracted and easily, almost without realizing it, they will become involved and feel part of this family</w:t>
      </w:r>
      <w:r w:rsidR="00F25D58" w:rsidRPr="00DB7DC8">
        <w:rPr>
          <w:rFonts w:ascii="Arial" w:eastAsia="Arial Unicode MS" w:hAnsi="Arial" w:cs="Arial"/>
          <w:color w:val="000000"/>
          <w:kern w:val="2"/>
          <w:u w:color="000000"/>
          <w:lang w:val="en-GB"/>
        </w:rPr>
        <w:t>.”</w:t>
      </w:r>
      <w:r w:rsidR="00B928D1" w:rsidRPr="00DB7DC8">
        <w:rPr>
          <w:rStyle w:val="FootnoteReference"/>
          <w:rFonts w:ascii="Arial" w:eastAsia="Arial Unicode MS" w:hAnsi="Arial" w:cs="Arial"/>
          <w:color w:val="000000"/>
          <w:kern w:val="2"/>
          <w:u w:color="000000"/>
          <w:lang w:val="en-GB"/>
        </w:rPr>
        <w:footnoteReference w:id="2"/>
      </w:r>
    </w:p>
    <w:p w:rsidR="00A76018" w:rsidRPr="00DB7DC8" w:rsidRDefault="00A76018"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p>
    <w:p w:rsidR="004B2100" w:rsidRPr="008D0D0A" w:rsidRDefault="004B2100" w:rsidP="008D0D0A">
      <w:pPr>
        <w:pStyle w:val="NormalWeb"/>
        <w:shd w:val="clear" w:color="auto" w:fill="FFFFFF"/>
        <w:spacing w:before="120" w:beforeAutospacing="0" w:after="0" w:afterAutospacing="0" w:line="300" w:lineRule="exact"/>
        <w:jc w:val="center"/>
        <w:rPr>
          <w:rFonts w:ascii="Arial" w:eastAsia="Arial Unicode MS" w:hAnsi="Arial" w:cs="Arial"/>
          <w:b/>
          <w:bCs/>
          <w:color w:val="003366"/>
          <w:kern w:val="2"/>
          <w:u w:color="000000"/>
          <w:lang w:val="en-GB"/>
        </w:rPr>
      </w:pPr>
      <w:bookmarkStart w:id="0" w:name="_GoBack"/>
      <w:r w:rsidRPr="008D0D0A">
        <w:rPr>
          <w:rFonts w:ascii="Arial" w:eastAsia="Arial Unicode MS" w:hAnsi="Arial" w:cs="Arial"/>
          <w:b/>
          <w:color w:val="003366"/>
          <w:kern w:val="2"/>
          <w:u w:color="000000"/>
          <w:lang w:val="en-GB"/>
        </w:rPr>
        <w:t>Encourage one another and build up each other</w:t>
      </w:r>
    </w:p>
    <w:bookmarkEnd w:id="0"/>
    <w:p w:rsidR="00A76018" w:rsidRPr="00DB7DC8" w:rsidRDefault="00A76018" w:rsidP="00C11064">
      <w:pPr>
        <w:pStyle w:val="NormalWeb"/>
        <w:shd w:val="clear" w:color="auto" w:fill="FFFFFF"/>
        <w:spacing w:before="120" w:beforeAutospacing="0" w:after="0" w:afterAutospacing="0" w:line="300" w:lineRule="exact"/>
        <w:jc w:val="both"/>
        <w:rPr>
          <w:rFonts w:ascii="Arial" w:eastAsia="Arial Unicode MS" w:hAnsi="Arial" w:cs="Arial"/>
          <w:b/>
          <w:bCs/>
          <w:color w:val="000000"/>
          <w:kern w:val="2"/>
          <w:u w:color="000000"/>
          <w:lang w:val="en-GB"/>
        </w:rPr>
      </w:pP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B928D1" w:rsidRPr="00DB7DC8">
        <w:rPr>
          <w:rFonts w:ascii="Arial" w:eastAsia="Arial Unicode MS" w:hAnsi="Arial" w:cs="Arial"/>
          <w:color w:val="000000"/>
          <w:kern w:val="2"/>
          <w:u w:color="000000"/>
          <w:lang w:val="en-GB"/>
        </w:rPr>
        <w:t xml:space="preserve">This spirit is what led a group of doctors, nurses, psychologists and other </w:t>
      </w:r>
      <w:r w:rsidR="000054FF" w:rsidRPr="00DB7DC8">
        <w:rPr>
          <w:rFonts w:ascii="Arial" w:eastAsia="Arial Unicode MS" w:hAnsi="Arial" w:cs="Arial"/>
          <w:color w:val="000000"/>
          <w:kern w:val="2"/>
          <w:u w:color="000000"/>
          <w:lang w:val="en-GB"/>
        </w:rPr>
        <w:t xml:space="preserve">medical </w:t>
      </w:r>
      <w:r w:rsidR="00C6069A">
        <w:rPr>
          <w:rFonts w:ascii="Arial" w:eastAsia="Arial Unicode MS" w:hAnsi="Arial" w:cs="Arial"/>
          <w:color w:val="000000"/>
          <w:kern w:val="2"/>
          <w:u w:color="000000"/>
          <w:lang w:val="en-GB"/>
        </w:rPr>
        <w:t>specialists, in Palermo, Italy</w:t>
      </w:r>
      <w:r w:rsidR="00B928D1" w:rsidRPr="00DB7DC8">
        <w:rPr>
          <w:rFonts w:ascii="Arial" w:eastAsia="Arial Unicode MS" w:hAnsi="Arial" w:cs="Arial"/>
          <w:color w:val="000000"/>
          <w:kern w:val="2"/>
          <w:u w:color="000000"/>
          <w:lang w:val="en-GB"/>
        </w:rPr>
        <w:t>, to help disadvantaged people in their city. This is what they said: "We are a group of Christian doctors and health workers from various Churches. The words of the G</w:t>
      </w:r>
      <w:r w:rsidR="00C6069A">
        <w:rPr>
          <w:rFonts w:ascii="Arial" w:eastAsia="Arial Unicode MS" w:hAnsi="Arial" w:cs="Arial"/>
          <w:color w:val="000000"/>
          <w:kern w:val="2"/>
          <w:u w:color="000000"/>
          <w:lang w:val="en-GB"/>
        </w:rPr>
        <w:t xml:space="preserve">ospel urge us to see all people as </w:t>
      </w:r>
      <w:r w:rsidR="00B928D1" w:rsidRPr="00DB7DC8">
        <w:rPr>
          <w:rFonts w:ascii="Arial" w:eastAsia="Arial Unicode MS" w:hAnsi="Arial" w:cs="Arial"/>
          <w:color w:val="000000"/>
          <w:kern w:val="2"/>
          <w:u w:color="000000"/>
          <w:lang w:val="en-GB"/>
        </w:rPr>
        <w:t>brother</w:t>
      </w:r>
      <w:r w:rsidR="00C6069A">
        <w:rPr>
          <w:rFonts w:ascii="Arial" w:eastAsia="Arial Unicode MS" w:hAnsi="Arial" w:cs="Arial"/>
          <w:color w:val="000000"/>
          <w:kern w:val="2"/>
          <w:u w:color="000000"/>
          <w:lang w:val="en-GB"/>
        </w:rPr>
        <w:t>s</w:t>
      </w:r>
      <w:r w:rsidR="00B928D1" w:rsidRPr="00DB7DC8">
        <w:rPr>
          <w:rFonts w:ascii="Arial" w:eastAsia="Arial Unicode MS" w:hAnsi="Arial" w:cs="Arial"/>
          <w:color w:val="000000"/>
          <w:kern w:val="2"/>
          <w:u w:color="000000"/>
          <w:lang w:val="en-GB"/>
        </w:rPr>
        <w:t xml:space="preserve"> or sister</w:t>
      </w:r>
      <w:r w:rsidR="00C6069A">
        <w:rPr>
          <w:rFonts w:ascii="Arial" w:eastAsia="Arial Unicode MS" w:hAnsi="Arial" w:cs="Arial"/>
          <w:color w:val="000000"/>
          <w:kern w:val="2"/>
          <w:u w:color="000000"/>
          <w:lang w:val="en-GB"/>
        </w:rPr>
        <w:t>s</w:t>
      </w:r>
      <w:r w:rsidR="00B928D1" w:rsidRPr="00DB7DC8">
        <w:rPr>
          <w:rFonts w:ascii="Arial" w:eastAsia="Arial Unicode MS" w:hAnsi="Arial" w:cs="Arial"/>
          <w:color w:val="000000"/>
          <w:kern w:val="2"/>
          <w:u w:color="000000"/>
          <w:lang w:val="en-GB"/>
        </w:rPr>
        <w:t xml:space="preserve">, especially those who are ill but </w:t>
      </w:r>
      <w:r w:rsidR="00C6069A">
        <w:rPr>
          <w:rFonts w:ascii="Arial" w:eastAsia="Arial Unicode MS" w:hAnsi="Arial" w:cs="Arial"/>
          <w:color w:val="000000"/>
          <w:kern w:val="2"/>
          <w:u w:color="000000"/>
          <w:lang w:val="en-GB"/>
        </w:rPr>
        <w:t>have no access to adequate treatment</w:t>
      </w:r>
      <w:r w:rsidR="000054FF" w:rsidRPr="00DB7DC8">
        <w:rPr>
          <w:rFonts w:ascii="Arial" w:eastAsia="Arial Unicode MS" w:hAnsi="Arial" w:cs="Arial"/>
          <w:color w:val="000000"/>
          <w:kern w:val="2"/>
          <w:u w:color="000000"/>
          <w:lang w:val="en-GB"/>
        </w:rPr>
        <w:t xml:space="preserve">. Our </w:t>
      </w:r>
      <w:r w:rsidR="00B928D1" w:rsidRPr="00DB7DC8">
        <w:rPr>
          <w:rFonts w:ascii="Arial" w:eastAsia="Arial Unicode MS" w:hAnsi="Arial" w:cs="Arial"/>
          <w:color w:val="000000"/>
          <w:kern w:val="2"/>
          <w:u w:color="000000"/>
          <w:lang w:val="en-GB"/>
        </w:rPr>
        <w:t xml:space="preserve">patients include people who </w:t>
      </w:r>
      <w:r w:rsidR="00C6069A">
        <w:rPr>
          <w:rFonts w:ascii="Arial" w:eastAsia="Arial Unicode MS" w:hAnsi="Arial" w:cs="Arial"/>
          <w:color w:val="000000"/>
          <w:kern w:val="2"/>
          <w:u w:color="000000"/>
          <w:lang w:val="en-GB"/>
        </w:rPr>
        <w:t xml:space="preserve">have very serious illnesses as well as </w:t>
      </w:r>
      <w:r w:rsidR="00B928D1" w:rsidRPr="00DB7DC8">
        <w:rPr>
          <w:rFonts w:ascii="Arial" w:eastAsia="Arial Unicode MS" w:hAnsi="Arial" w:cs="Arial"/>
          <w:color w:val="000000"/>
          <w:kern w:val="2"/>
          <w:u w:color="000000"/>
          <w:lang w:val="en-GB"/>
        </w:rPr>
        <w:t xml:space="preserve">some who are addicted to </w:t>
      </w:r>
      <w:r w:rsidR="00B928D1" w:rsidRPr="00B05496">
        <w:rPr>
          <w:rFonts w:ascii="Arial" w:eastAsia="Arial Unicode MS" w:hAnsi="Arial" w:cs="Arial"/>
          <w:kern w:val="2"/>
          <w:u w:color="000000"/>
          <w:lang w:val="en-GB"/>
        </w:rPr>
        <w:t xml:space="preserve">gambling </w:t>
      </w:r>
      <w:r w:rsidR="00B05496" w:rsidRPr="00B05496">
        <w:rPr>
          <w:rFonts w:ascii="Arial" w:eastAsia="Arial Unicode MS" w:hAnsi="Arial" w:cs="Arial"/>
          <w:kern w:val="2"/>
          <w:u w:color="000000"/>
          <w:lang w:val="en-GB"/>
        </w:rPr>
        <w:t>and</w:t>
      </w:r>
      <w:r w:rsidR="00B928D1" w:rsidRPr="00B05496">
        <w:rPr>
          <w:rFonts w:ascii="Arial" w:eastAsia="Arial Unicode MS" w:hAnsi="Arial" w:cs="Arial"/>
          <w:kern w:val="2"/>
          <w:u w:color="000000"/>
          <w:lang w:val="en-GB"/>
        </w:rPr>
        <w:t xml:space="preserve"> the </w:t>
      </w:r>
      <w:r w:rsidR="00B928D1" w:rsidRPr="00DB7DC8">
        <w:rPr>
          <w:rFonts w:ascii="Arial" w:eastAsia="Arial Unicode MS" w:hAnsi="Arial" w:cs="Arial"/>
          <w:color w:val="000000"/>
          <w:kern w:val="2"/>
          <w:u w:color="000000"/>
          <w:lang w:val="en-GB"/>
        </w:rPr>
        <w:t xml:space="preserve">internet. </w:t>
      </w:r>
      <w:r w:rsidR="00A60A08" w:rsidRPr="00A60A08">
        <w:rPr>
          <w:rFonts w:ascii="Arial" w:eastAsia="Arial Unicode MS" w:hAnsi="Arial" w:cs="Arial"/>
          <w:color w:val="0070C0"/>
          <w:kern w:val="2"/>
          <w:u w:color="000000"/>
          <w:lang w:val="en-GB"/>
        </w:rPr>
        <w:t xml:space="preserve"> </w:t>
      </w:r>
      <w:r w:rsidR="00B928D1" w:rsidRPr="00DB7DC8">
        <w:rPr>
          <w:rFonts w:ascii="Arial" w:eastAsia="Arial Unicode MS" w:hAnsi="Arial" w:cs="Arial"/>
          <w:color w:val="000000"/>
          <w:kern w:val="2"/>
          <w:u w:color="000000"/>
          <w:lang w:val="en-GB"/>
        </w:rPr>
        <w:t>We see</w:t>
      </w:r>
      <w:r w:rsidR="00E41DA5">
        <w:rPr>
          <w:rFonts w:ascii="Arial" w:eastAsia="Arial Unicode MS" w:hAnsi="Arial" w:cs="Arial"/>
          <w:color w:val="000000"/>
          <w:kern w:val="2"/>
          <w:u w:color="000000"/>
          <w:lang w:val="en-GB"/>
        </w:rPr>
        <w:t xml:space="preserve"> these</w:t>
      </w:r>
      <w:r w:rsidR="00B928D1" w:rsidRPr="00DB7DC8">
        <w:rPr>
          <w:rFonts w:ascii="Arial" w:eastAsia="Arial Unicode MS" w:hAnsi="Arial" w:cs="Arial"/>
          <w:color w:val="000000"/>
          <w:kern w:val="2"/>
          <w:u w:color="000000"/>
          <w:lang w:val="en-GB"/>
        </w:rPr>
        <w:t xml:space="preserve"> people in </w:t>
      </w:r>
      <w:r w:rsidR="00C6069A">
        <w:rPr>
          <w:rFonts w:ascii="Arial" w:eastAsia="Arial Unicode MS" w:hAnsi="Arial" w:cs="Arial"/>
          <w:color w:val="000000"/>
          <w:kern w:val="2"/>
          <w:u w:color="000000"/>
          <w:lang w:val="en-GB"/>
        </w:rPr>
        <w:t xml:space="preserve">a professional capacity in </w:t>
      </w:r>
      <w:r w:rsidR="00B928D1" w:rsidRPr="00DB7DC8">
        <w:rPr>
          <w:rFonts w:ascii="Arial" w:eastAsia="Arial Unicode MS" w:hAnsi="Arial" w:cs="Arial"/>
          <w:color w:val="000000"/>
          <w:kern w:val="2"/>
          <w:u w:color="000000"/>
          <w:lang w:val="en-GB"/>
        </w:rPr>
        <w:t xml:space="preserve">our </w:t>
      </w:r>
      <w:r w:rsidR="000054FF" w:rsidRPr="00DB7DC8">
        <w:rPr>
          <w:rFonts w:ascii="Arial" w:eastAsia="Arial Unicode MS" w:hAnsi="Arial" w:cs="Arial"/>
          <w:color w:val="000000"/>
          <w:kern w:val="2"/>
          <w:u w:color="000000"/>
          <w:lang w:val="en-GB"/>
        </w:rPr>
        <w:t xml:space="preserve">own </w:t>
      </w:r>
      <w:r w:rsidR="00B928D1" w:rsidRPr="00DB7DC8">
        <w:rPr>
          <w:rFonts w:ascii="Arial" w:eastAsia="Arial Unicode MS" w:hAnsi="Arial" w:cs="Arial"/>
          <w:color w:val="000000"/>
          <w:kern w:val="2"/>
          <w:u w:color="000000"/>
          <w:lang w:val="en-GB"/>
        </w:rPr>
        <w:t xml:space="preserve">workplaces, thus enhancing the potential of the clinics already </w:t>
      </w:r>
      <w:r w:rsidR="00F25D58" w:rsidRPr="00DB7DC8">
        <w:rPr>
          <w:rFonts w:ascii="Arial" w:eastAsia="Arial Unicode MS" w:hAnsi="Arial" w:cs="Arial"/>
          <w:color w:val="000000"/>
          <w:kern w:val="2"/>
          <w:u w:color="000000"/>
          <w:lang w:val="en-GB"/>
        </w:rPr>
        <w:t xml:space="preserve">present </w:t>
      </w:r>
      <w:r w:rsidR="00B928D1" w:rsidRPr="00DB7DC8">
        <w:rPr>
          <w:rFonts w:ascii="Arial" w:eastAsia="Arial Unicode MS" w:hAnsi="Arial" w:cs="Arial"/>
          <w:color w:val="000000"/>
          <w:kern w:val="2"/>
          <w:u w:color="000000"/>
          <w:lang w:val="en-GB"/>
        </w:rPr>
        <w:t>in the area. T</w:t>
      </w:r>
      <w:r w:rsidR="00C6069A">
        <w:rPr>
          <w:rFonts w:ascii="Arial" w:eastAsia="Arial Unicode MS" w:hAnsi="Arial" w:cs="Arial"/>
          <w:color w:val="000000"/>
          <w:kern w:val="2"/>
          <w:u w:color="000000"/>
          <w:lang w:val="en-GB"/>
        </w:rPr>
        <w:t>o maintain contact</w:t>
      </w:r>
      <w:r w:rsidR="00B928D1" w:rsidRPr="00DB7DC8">
        <w:rPr>
          <w:rFonts w:ascii="Arial" w:eastAsia="Arial Unicode MS" w:hAnsi="Arial" w:cs="Arial"/>
          <w:color w:val="000000"/>
          <w:kern w:val="2"/>
          <w:u w:color="000000"/>
          <w:lang w:val="en-GB"/>
        </w:rPr>
        <w:t xml:space="preserve"> and share the various needs, we have created a </w:t>
      </w:r>
      <w:r w:rsidR="00524DAE" w:rsidRPr="00DB7DC8">
        <w:rPr>
          <w:rFonts w:ascii="Arial" w:eastAsia="Arial Unicode MS" w:hAnsi="Arial" w:cs="Arial"/>
          <w:color w:val="000000"/>
          <w:kern w:val="2"/>
          <w:u w:color="000000"/>
          <w:lang w:val="en-GB"/>
        </w:rPr>
        <w:t>WhatsApp</w:t>
      </w:r>
      <w:r w:rsidR="00B928D1" w:rsidRPr="00DB7DC8">
        <w:rPr>
          <w:rFonts w:ascii="Arial" w:eastAsia="Arial Unicode MS" w:hAnsi="Arial" w:cs="Arial"/>
          <w:color w:val="000000"/>
          <w:kern w:val="2"/>
          <w:u w:color="000000"/>
          <w:lang w:val="en-GB"/>
        </w:rPr>
        <w:t xml:space="preserve"> chat, a Facebook page and a network of email addresses.</w:t>
      </w:r>
    </w:p>
    <w:p w:rsidR="006A1544" w:rsidRPr="00DB7DC8" w:rsidRDefault="00C11064" w:rsidP="00C11064">
      <w:pPr>
        <w:pStyle w:val="NormalWeb"/>
        <w:shd w:val="clear" w:color="auto" w:fill="FFFFFF"/>
        <w:spacing w:before="120" w:beforeAutospacing="0" w:after="0" w:afterAutospacing="0" w:line="300" w:lineRule="exact"/>
        <w:jc w:val="both"/>
        <w:rPr>
          <w:rFonts w:ascii="Arial" w:eastAsia="Arial Unicode MS" w:hAnsi="Arial" w:cs="Arial"/>
          <w:color w:val="000000"/>
          <w:kern w:val="2"/>
          <w:u w:color="000000"/>
          <w:lang w:val="en-GB"/>
        </w:rPr>
      </w:pPr>
      <w:r w:rsidRPr="00DB7DC8">
        <w:rPr>
          <w:rFonts w:ascii="Arial" w:eastAsia="Arial Unicode MS" w:hAnsi="Arial" w:cs="Arial"/>
          <w:color w:val="000000"/>
          <w:kern w:val="2"/>
          <w:u w:color="000000"/>
          <w:lang w:val="en-GB"/>
        </w:rPr>
        <w:tab/>
      </w:r>
      <w:r w:rsidR="00C6069A">
        <w:rPr>
          <w:rFonts w:ascii="Arial" w:eastAsia="Arial Unicode MS" w:hAnsi="Arial" w:cs="Arial"/>
          <w:color w:val="000000"/>
          <w:kern w:val="2"/>
          <w:u w:color="000000"/>
          <w:lang w:val="en-GB"/>
        </w:rPr>
        <w:t xml:space="preserve">Although it </w:t>
      </w:r>
      <w:r w:rsidR="00B928D1" w:rsidRPr="00DB7DC8">
        <w:rPr>
          <w:rFonts w:ascii="Arial" w:eastAsia="Arial Unicode MS" w:hAnsi="Arial" w:cs="Arial"/>
          <w:color w:val="000000"/>
          <w:kern w:val="2"/>
          <w:u w:color="000000"/>
          <w:lang w:val="en-GB"/>
        </w:rPr>
        <w:t xml:space="preserve">started recently, </w:t>
      </w:r>
      <w:r w:rsidR="000054FF" w:rsidRPr="00DB7DC8">
        <w:rPr>
          <w:rFonts w:ascii="Arial" w:eastAsia="Arial Unicode MS" w:hAnsi="Arial" w:cs="Arial"/>
          <w:color w:val="000000"/>
          <w:kern w:val="2"/>
          <w:u w:color="000000"/>
          <w:lang w:val="en-GB"/>
        </w:rPr>
        <w:t>our</w:t>
      </w:r>
      <w:r w:rsidR="00B928D1" w:rsidRPr="00DB7DC8">
        <w:rPr>
          <w:rFonts w:ascii="Arial" w:eastAsia="Arial Unicode MS" w:hAnsi="Arial" w:cs="Arial"/>
          <w:color w:val="000000"/>
          <w:kern w:val="2"/>
          <w:u w:color="000000"/>
          <w:lang w:val="en-GB"/>
        </w:rPr>
        <w:t xml:space="preserve"> group is already </w:t>
      </w:r>
      <w:r w:rsidR="00C6069A">
        <w:rPr>
          <w:rFonts w:ascii="Arial" w:eastAsia="Arial Unicode MS" w:hAnsi="Arial" w:cs="Arial"/>
          <w:color w:val="000000"/>
          <w:kern w:val="2"/>
          <w:u w:color="000000"/>
          <w:lang w:val="en-GB"/>
        </w:rPr>
        <w:t xml:space="preserve">very active. We work a great deal </w:t>
      </w:r>
      <w:r w:rsidR="00B928D1" w:rsidRPr="00DB7DC8">
        <w:rPr>
          <w:rFonts w:ascii="Arial" w:eastAsia="Arial Unicode MS" w:hAnsi="Arial" w:cs="Arial"/>
          <w:color w:val="000000"/>
          <w:kern w:val="2"/>
          <w:u w:color="000000"/>
          <w:lang w:val="en-GB"/>
        </w:rPr>
        <w:t>with the immigrant population, in particular the Ghanaian Adventist community in Palermo who are a larg</w:t>
      </w:r>
      <w:r w:rsidR="00E41DA5">
        <w:rPr>
          <w:rFonts w:ascii="Arial" w:eastAsia="Arial Unicode MS" w:hAnsi="Arial" w:cs="Arial"/>
          <w:color w:val="000000"/>
          <w:kern w:val="2"/>
          <w:u w:color="000000"/>
          <w:lang w:val="en-GB"/>
        </w:rPr>
        <w:t xml:space="preserve">e and joyful group. </w:t>
      </w:r>
      <w:r w:rsidR="00B928D1" w:rsidRPr="00DB7DC8">
        <w:rPr>
          <w:rFonts w:ascii="Arial" w:eastAsia="Arial Unicode MS" w:hAnsi="Arial" w:cs="Arial"/>
          <w:color w:val="000000"/>
          <w:kern w:val="2"/>
          <w:u w:color="000000"/>
          <w:lang w:val="en-GB"/>
        </w:rPr>
        <w:t xml:space="preserve"> </w:t>
      </w:r>
      <w:r w:rsidR="00E41DA5" w:rsidRPr="00B05496">
        <w:rPr>
          <w:rFonts w:ascii="Arial" w:eastAsia="Arial Unicode MS" w:hAnsi="Arial" w:cs="Arial"/>
          <w:kern w:val="2"/>
          <w:u w:color="000000"/>
          <w:lang w:val="en-GB"/>
        </w:rPr>
        <w:t>O</w:t>
      </w:r>
      <w:r w:rsidR="00A60A08" w:rsidRPr="00B05496">
        <w:rPr>
          <w:rFonts w:ascii="Arial" w:eastAsia="Arial Unicode MS" w:hAnsi="Arial" w:cs="Arial"/>
          <w:kern w:val="2"/>
          <w:u w:color="000000"/>
          <w:lang w:val="en-GB"/>
        </w:rPr>
        <w:t>u</w:t>
      </w:r>
      <w:r w:rsidR="00E41DA5" w:rsidRPr="00B05496">
        <w:rPr>
          <w:rFonts w:ascii="Arial" w:eastAsia="Arial Unicode MS" w:hAnsi="Arial" w:cs="Arial"/>
          <w:kern w:val="2"/>
          <w:u w:color="000000"/>
          <w:lang w:val="en-GB"/>
        </w:rPr>
        <w:t>r</w:t>
      </w:r>
      <w:r w:rsidR="00E41DA5">
        <w:rPr>
          <w:rFonts w:ascii="Arial" w:eastAsia="Arial Unicode MS" w:hAnsi="Arial" w:cs="Arial"/>
          <w:color w:val="000000"/>
          <w:kern w:val="2"/>
          <w:u w:color="000000"/>
          <w:lang w:val="en-GB"/>
        </w:rPr>
        <w:t xml:space="preserve"> contact with them enables us to </w:t>
      </w:r>
      <w:r w:rsidR="00B928D1" w:rsidRPr="00DB7DC8">
        <w:rPr>
          <w:rFonts w:ascii="Arial" w:eastAsia="Arial Unicode MS" w:hAnsi="Arial" w:cs="Arial"/>
          <w:color w:val="000000"/>
          <w:kern w:val="2"/>
          <w:u w:color="000000"/>
          <w:lang w:val="en-GB"/>
        </w:rPr>
        <w:t xml:space="preserve">experience the joy of helping one another as brothers and sisters who are children </w:t>
      </w:r>
      <w:r w:rsidR="00B928D1" w:rsidRPr="00B05496">
        <w:rPr>
          <w:rFonts w:ascii="Arial" w:eastAsia="Arial Unicode MS" w:hAnsi="Arial" w:cs="Arial"/>
          <w:kern w:val="2"/>
          <w:u w:color="000000"/>
          <w:lang w:val="en-GB"/>
        </w:rPr>
        <w:t xml:space="preserve">of </w:t>
      </w:r>
      <w:r w:rsidR="00A60A08" w:rsidRPr="00B05496">
        <w:rPr>
          <w:rFonts w:ascii="Arial" w:eastAsia="Arial Unicode MS" w:hAnsi="Arial" w:cs="Arial"/>
          <w:kern w:val="2"/>
          <w:u w:color="000000"/>
          <w:lang w:val="en-GB"/>
        </w:rPr>
        <w:t xml:space="preserve">the </w:t>
      </w:r>
      <w:r w:rsidR="00B928D1" w:rsidRPr="00DB7DC8">
        <w:rPr>
          <w:rFonts w:ascii="Arial" w:eastAsia="Arial Unicode MS" w:hAnsi="Arial" w:cs="Arial"/>
          <w:color w:val="000000"/>
          <w:kern w:val="2"/>
          <w:u w:color="000000"/>
          <w:lang w:val="en-GB"/>
        </w:rPr>
        <w:t>one Father."</w:t>
      </w:r>
    </w:p>
    <w:p w:rsidR="006A1544" w:rsidRPr="00DB7DC8" w:rsidRDefault="006A1544" w:rsidP="00C11064">
      <w:pPr>
        <w:pStyle w:val="Cuerpo"/>
        <w:spacing w:line="300" w:lineRule="exact"/>
        <w:rPr>
          <w:rFonts w:ascii="Arial" w:hAnsi="Arial" w:cs="Arial"/>
          <w:lang w:val="en-GB"/>
        </w:rPr>
      </w:pPr>
    </w:p>
    <w:p w:rsidR="006A1544" w:rsidRPr="00DB7DC8" w:rsidRDefault="00B928D1" w:rsidP="008D0D0A">
      <w:pPr>
        <w:spacing w:before="120" w:line="300" w:lineRule="exact"/>
        <w:jc w:val="right"/>
        <w:rPr>
          <w:rFonts w:ascii="Arial" w:hAnsi="Arial" w:cs="Arial"/>
        </w:rPr>
      </w:pPr>
      <w:r w:rsidRPr="00DB7DC8">
        <w:rPr>
          <w:rFonts w:ascii="Arial" w:hAnsi="Arial" w:cs="Arial"/>
        </w:rPr>
        <w:t xml:space="preserve">                                            Letizia Magri</w:t>
      </w:r>
    </w:p>
    <w:sectPr w:rsidR="006A1544" w:rsidRPr="00DB7DC8" w:rsidSect="008D0D0A">
      <w:footerReference w:type="default" r:id="rId9"/>
      <w:headerReference w:type="first" r:id="rId10"/>
      <w:footerReference w:type="first" r:id="rId11"/>
      <w:pgSz w:w="11906" w:h="16838"/>
      <w:pgMar w:top="568" w:right="1416" w:bottom="1134" w:left="1134" w:header="5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C6" w:rsidRDefault="000363C6">
      <w:r>
        <w:separator/>
      </w:r>
    </w:p>
  </w:endnote>
  <w:endnote w:type="continuationSeparator" w:id="0">
    <w:p w:rsidR="000363C6" w:rsidRDefault="0003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ans">
    <w:altName w:val="Times New Roman"/>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D0" w:rsidRDefault="00D163D0">
    <w:pPr>
      <w:ind w:right="-2"/>
      <w:jc w:val="center"/>
      <w:rPr>
        <w:rFonts w:ascii="Noto Sans" w:hAnsi="Noto Sans" w:cs="Arial"/>
        <w:color w:val="787878"/>
        <w:sz w:val="16"/>
      </w:rPr>
    </w:pPr>
  </w:p>
  <w:p w:rsidR="00D163D0" w:rsidRDefault="00D163D0">
    <w:pPr>
      <w:tabs>
        <w:tab w:val="left" w:pos="3946"/>
      </w:tabs>
      <w:ind w:right="-2"/>
      <w:jc w:val="center"/>
      <w:rPr>
        <w:rFonts w:ascii="Noto Sans" w:hAnsi="Noto Sans" w:cs="Arial"/>
        <w:color w:val="787878"/>
        <w:sz w:val="16"/>
      </w:rPr>
    </w:pPr>
  </w:p>
  <w:p w:rsidR="00D163D0" w:rsidRPr="004B2100" w:rsidRDefault="00D163D0">
    <w:pPr>
      <w:jc w:val="center"/>
      <w:rPr>
        <w:rFonts w:ascii="Noto Sans" w:hAnsi="Noto Sans" w:cs="Arial"/>
        <w:color w:val="808080"/>
        <w:sz w:val="16"/>
        <w:lang w:val="it-IT"/>
      </w:rPr>
    </w:pPr>
    <w:r w:rsidRPr="004B2100">
      <w:rPr>
        <w:rFonts w:ascii="Noto Sans" w:hAnsi="Noto Sans" w:cs="Arial"/>
        <w:color w:val="808080"/>
        <w:sz w:val="16"/>
        <w:lang w:val="it-IT"/>
      </w:rPr>
      <w:t xml:space="preserve">Via di Frascati, 306 - 00040 ROCCA DI PAPA (Rome) - Italy - +39-0694798-9 - </w:t>
    </w:r>
    <w:hyperlink r:id="rId1" w:history="1">
      <w:r w:rsidRPr="004B2100">
        <w:rPr>
          <w:rStyle w:val="Hyperlink"/>
          <w:rFonts w:ascii="Noto Sans" w:hAnsi="Noto Sans" w:cs="Arial"/>
          <w:sz w:val="16"/>
          <w:lang w:val="it-IT"/>
        </w:rPr>
        <w:t>operadim@focolare.org</w:t>
      </w:r>
    </w:hyperlink>
    <w:r w:rsidRPr="004B2100">
      <w:rPr>
        <w:rFonts w:ascii="Noto Sans" w:hAnsi="Noto Sans" w:cs="Arial"/>
        <w:color w:val="787878"/>
        <w:sz w:val="16"/>
        <w:lang w:val="it-IT"/>
      </w:rPr>
      <w:t xml:space="preserve"> - </w:t>
    </w:r>
    <w:hyperlink r:id="rId2" w:history="1">
      <w:r w:rsidRPr="004B2100">
        <w:rPr>
          <w:rStyle w:val="Hyperlink"/>
          <w:rFonts w:ascii="Noto Sans" w:hAnsi="Noto Sans" w:cs="Arial"/>
          <w:sz w:val="16"/>
          <w:lang w:val="it-IT"/>
        </w:rPr>
        <w:t>www.focolare.org</w:t>
      </w:r>
    </w:hyperlink>
    <w:r w:rsidRPr="004B2100">
      <w:rPr>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D0" w:rsidRDefault="00D163D0">
    <w:pPr>
      <w:ind w:right="-2"/>
      <w:jc w:val="center"/>
      <w:rPr>
        <w:rFonts w:ascii="Noto Sans" w:hAnsi="Noto Sans" w:cs="Arial"/>
        <w:color w:val="787878"/>
        <w:sz w:val="16"/>
      </w:rPr>
    </w:pPr>
  </w:p>
  <w:p w:rsidR="00D163D0" w:rsidRDefault="00D163D0">
    <w:pPr>
      <w:tabs>
        <w:tab w:val="left" w:pos="3946"/>
      </w:tabs>
      <w:ind w:right="-2"/>
      <w:jc w:val="center"/>
      <w:rPr>
        <w:rFonts w:ascii="Noto Sans" w:hAnsi="Noto Sans" w:cs="Arial"/>
        <w:color w:val="787878"/>
        <w:sz w:val="16"/>
      </w:rPr>
    </w:pPr>
  </w:p>
  <w:p w:rsidR="00D163D0" w:rsidRPr="004B2100" w:rsidRDefault="00D163D0">
    <w:pPr>
      <w:jc w:val="center"/>
      <w:rPr>
        <w:rFonts w:ascii="Noto Sans" w:hAnsi="Noto Sans" w:cs="Arial"/>
        <w:color w:val="808080"/>
        <w:sz w:val="16"/>
        <w:lang w:val="it-IT"/>
      </w:rPr>
    </w:pPr>
    <w:r w:rsidRPr="004B2100">
      <w:rPr>
        <w:rFonts w:ascii="Noto Sans" w:hAnsi="Noto Sans" w:cs="Arial"/>
        <w:color w:val="808080"/>
        <w:sz w:val="16"/>
        <w:lang w:val="it-IT"/>
      </w:rPr>
      <w:t xml:space="preserve">Via di Frascati, 306 - 00040 ROCCA DI PAPA (Rome) - Italy </w:t>
    </w:r>
    <w:r w:rsidRPr="004B2100">
      <w:rPr>
        <w:rFonts w:ascii="Noto Sans" w:hAnsi="Noto Sans" w:cs="Arial"/>
        <w:color w:val="808080"/>
        <w:sz w:val="16"/>
        <w:lang w:val="it-IT"/>
      </w:rPr>
      <w:t xml:space="preserve">- +39-0694798-9 - </w:t>
    </w:r>
    <w:hyperlink r:id="rId1" w:history="1">
      <w:r w:rsidRPr="004B2100">
        <w:rPr>
          <w:rStyle w:val="Hyperlink"/>
          <w:rFonts w:ascii="Noto Sans" w:hAnsi="Noto Sans" w:cs="Arial"/>
          <w:sz w:val="16"/>
          <w:lang w:val="it-IT"/>
        </w:rPr>
        <w:t>operadim@focolare.org</w:t>
      </w:r>
    </w:hyperlink>
    <w:r w:rsidRPr="004B2100">
      <w:rPr>
        <w:rFonts w:ascii="Noto Sans" w:hAnsi="Noto Sans" w:cs="Arial"/>
        <w:color w:val="787878"/>
        <w:sz w:val="16"/>
        <w:lang w:val="it-IT"/>
      </w:rPr>
      <w:t xml:space="preserve"> - </w:t>
    </w:r>
    <w:hyperlink r:id="rId2" w:history="1">
      <w:r w:rsidRPr="004B2100">
        <w:rPr>
          <w:rStyle w:val="Hyperlink"/>
          <w:rFonts w:ascii="Noto Sans" w:hAnsi="Noto Sans" w:cs="Arial"/>
          <w:sz w:val="16"/>
          <w:lang w:val="it-IT"/>
        </w:rPr>
        <w:t>www.focolare.org</w:t>
      </w:r>
    </w:hyperlink>
    <w:r w:rsidRPr="004B2100">
      <w:rPr>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C6" w:rsidRDefault="000363C6">
      <w:r>
        <w:separator/>
      </w:r>
    </w:p>
  </w:footnote>
  <w:footnote w:type="continuationSeparator" w:id="0">
    <w:p w:rsidR="000363C6" w:rsidRDefault="000363C6">
      <w:r>
        <w:continuationSeparator/>
      </w:r>
    </w:p>
  </w:footnote>
  <w:footnote w:id="1">
    <w:p w:rsidR="00D163D0" w:rsidRDefault="00D163D0">
      <w:pPr>
        <w:pStyle w:val="FootnoteText"/>
        <w:ind w:firstLine="0"/>
        <w:rPr>
          <w:sz w:val="18"/>
        </w:rPr>
      </w:pPr>
      <w:r w:rsidRPr="000514DC">
        <w:rPr>
          <w:rStyle w:val="FootnoteReference"/>
        </w:rPr>
        <w:footnoteRef/>
      </w:r>
      <w:r w:rsidRPr="000514DC">
        <w:t xml:space="preserve"> </w:t>
      </w:r>
      <w:r w:rsidR="00524DAE" w:rsidRPr="000514DC">
        <w:rPr>
          <w:rFonts w:ascii="Noto Sans" w:eastAsia="Arial Unicode MS" w:hAnsi="Noto Sans"/>
          <w:color w:val="000000"/>
          <w:kern w:val="2"/>
          <w:sz w:val="18"/>
          <w:u w:color="000000"/>
        </w:rPr>
        <w:t>From</w:t>
      </w:r>
      <w:r w:rsidRPr="000514DC">
        <w:rPr>
          <w:rFonts w:ascii="Noto Sans" w:eastAsia="Arial Unicode MS" w:hAnsi="Noto Sans"/>
          <w:color w:val="000000"/>
          <w:kern w:val="2"/>
          <w:sz w:val="18"/>
          <w:u w:color="000000"/>
        </w:rPr>
        <w:t xml:space="preserve"> "</w:t>
      </w:r>
      <w:r w:rsidRPr="000514DC">
        <w:rPr>
          <w:rFonts w:ascii="Noto Sans" w:eastAsia="Arial Unicode MS" w:hAnsi="Noto Sans"/>
          <w:i/>
          <w:color w:val="000000"/>
          <w:kern w:val="2"/>
          <w:sz w:val="18"/>
          <w:u w:color="000000"/>
        </w:rPr>
        <w:t>Experience Ubuntu</w:t>
      </w:r>
      <w:r w:rsidR="00524DAE" w:rsidRPr="000514DC">
        <w:rPr>
          <w:rFonts w:ascii="Noto Sans" w:eastAsia="Arial Unicode MS" w:hAnsi="Noto Sans"/>
          <w:i/>
          <w:color w:val="000000"/>
          <w:kern w:val="2"/>
          <w:sz w:val="18"/>
          <w:u w:color="000000"/>
        </w:rPr>
        <w:t>”;</w:t>
      </w:r>
      <w:r w:rsidRPr="000514DC">
        <w:rPr>
          <w:rFonts w:ascii="Noto Sans" w:eastAsia="Arial Unicode MS" w:hAnsi="Noto Sans"/>
          <w:color w:val="000000"/>
          <w:kern w:val="2"/>
          <w:sz w:val="18"/>
          <w:u w:color="000000"/>
        </w:rPr>
        <w:t xml:space="preserve"> interview by Tim Modise, May 24, 2006. Origin: https://le-citazioni.it/autori/nelson-mandela/.</w:t>
      </w:r>
    </w:p>
  </w:footnote>
  <w:footnote w:id="2">
    <w:p w:rsidR="00D163D0" w:rsidRPr="00B928D1" w:rsidRDefault="00D163D0">
      <w:pPr>
        <w:pStyle w:val="FootnoteText"/>
        <w:rPr>
          <w:sz w:val="18"/>
          <w:szCs w:val="18"/>
        </w:rPr>
      </w:pPr>
      <w:r>
        <w:rPr>
          <w:rStyle w:val="FootnoteReference"/>
        </w:rPr>
        <w:footnoteRef/>
      </w:r>
      <w:r>
        <w:t xml:space="preserve"> </w:t>
      </w:r>
      <w:r w:rsidRPr="00B928D1">
        <w:rPr>
          <w:sz w:val="18"/>
          <w:szCs w:val="18"/>
        </w:rPr>
        <w:t>C. Lubi</w:t>
      </w:r>
      <w:r w:rsidR="00AB64FF">
        <w:rPr>
          <w:sz w:val="18"/>
          <w:szCs w:val="18"/>
        </w:rPr>
        <w:t>ch, Word of Life September 2004.</w:t>
      </w:r>
      <w:r w:rsidRPr="00B928D1">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D0" w:rsidRPr="00E840F0" w:rsidRDefault="00D163D0" w:rsidP="00E840F0">
    <w:pPr>
      <w:pStyle w:val="Header"/>
    </w:pPr>
    <w:r w:rsidRPr="00E840F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11"/>
    <w:rsid w:val="000054FF"/>
    <w:rsid w:val="00014D7C"/>
    <w:rsid w:val="000363C6"/>
    <w:rsid w:val="000420E8"/>
    <w:rsid w:val="00042175"/>
    <w:rsid w:val="000514DC"/>
    <w:rsid w:val="00070B0D"/>
    <w:rsid w:val="000A033D"/>
    <w:rsid w:val="000D540C"/>
    <w:rsid w:val="000E10EF"/>
    <w:rsid w:val="000F7B79"/>
    <w:rsid w:val="00102608"/>
    <w:rsid w:val="0011714F"/>
    <w:rsid w:val="00140FC5"/>
    <w:rsid w:val="00177579"/>
    <w:rsid w:val="00180B2C"/>
    <w:rsid w:val="001F64A5"/>
    <w:rsid w:val="00242ECA"/>
    <w:rsid w:val="00262EB2"/>
    <w:rsid w:val="00281D2C"/>
    <w:rsid w:val="00284459"/>
    <w:rsid w:val="002972C2"/>
    <w:rsid w:val="002B03B8"/>
    <w:rsid w:val="002C1A30"/>
    <w:rsid w:val="003051A6"/>
    <w:rsid w:val="003933D1"/>
    <w:rsid w:val="0041308D"/>
    <w:rsid w:val="00452FC3"/>
    <w:rsid w:val="0045769A"/>
    <w:rsid w:val="004B2100"/>
    <w:rsid w:val="004B2A97"/>
    <w:rsid w:val="004B58A1"/>
    <w:rsid w:val="004C5816"/>
    <w:rsid w:val="004D63A0"/>
    <w:rsid w:val="00524DAE"/>
    <w:rsid w:val="005261DE"/>
    <w:rsid w:val="00536420"/>
    <w:rsid w:val="00544609"/>
    <w:rsid w:val="0059544A"/>
    <w:rsid w:val="005A487B"/>
    <w:rsid w:val="005F08B6"/>
    <w:rsid w:val="00610467"/>
    <w:rsid w:val="00642490"/>
    <w:rsid w:val="006517A8"/>
    <w:rsid w:val="00666FAC"/>
    <w:rsid w:val="006708C5"/>
    <w:rsid w:val="006868D9"/>
    <w:rsid w:val="00697E8D"/>
    <w:rsid w:val="006A0B88"/>
    <w:rsid w:val="006A1544"/>
    <w:rsid w:val="006E3589"/>
    <w:rsid w:val="006E3DF3"/>
    <w:rsid w:val="007101E9"/>
    <w:rsid w:val="00712348"/>
    <w:rsid w:val="00727A3B"/>
    <w:rsid w:val="00781B1F"/>
    <w:rsid w:val="007820C5"/>
    <w:rsid w:val="0078510A"/>
    <w:rsid w:val="007B6D61"/>
    <w:rsid w:val="007C5181"/>
    <w:rsid w:val="007F6881"/>
    <w:rsid w:val="007F76D4"/>
    <w:rsid w:val="00812495"/>
    <w:rsid w:val="00824DA8"/>
    <w:rsid w:val="00846880"/>
    <w:rsid w:val="0086327E"/>
    <w:rsid w:val="00880D98"/>
    <w:rsid w:val="008841BB"/>
    <w:rsid w:val="008D0D0A"/>
    <w:rsid w:val="008D7E61"/>
    <w:rsid w:val="00917F7D"/>
    <w:rsid w:val="0094580B"/>
    <w:rsid w:val="009821BD"/>
    <w:rsid w:val="009B55E3"/>
    <w:rsid w:val="00A06F5E"/>
    <w:rsid w:val="00A60A08"/>
    <w:rsid w:val="00A754C8"/>
    <w:rsid w:val="00A76018"/>
    <w:rsid w:val="00AA148A"/>
    <w:rsid w:val="00AB64FF"/>
    <w:rsid w:val="00AF4BBE"/>
    <w:rsid w:val="00B05496"/>
    <w:rsid w:val="00B6189F"/>
    <w:rsid w:val="00B73B72"/>
    <w:rsid w:val="00B87C6D"/>
    <w:rsid w:val="00B928D1"/>
    <w:rsid w:val="00BA0A3F"/>
    <w:rsid w:val="00BD242C"/>
    <w:rsid w:val="00C077FE"/>
    <w:rsid w:val="00C11064"/>
    <w:rsid w:val="00C17C41"/>
    <w:rsid w:val="00C30A6C"/>
    <w:rsid w:val="00C5590A"/>
    <w:rsid w:val="00C55AFD"/>
    <w:rsid w:val="00C5681C"/>
    <w:rsid w:val="00C6069A"/>
    <w:rsid w:val="00CF2BF4"/>
    <w:rsid w:val="00D12A61"/>
    <w:rsid w:val="00D163D0"/>
    <w:rsid w:val="00D16886"/>
    <w:rsid w:val="00D54F06"/>
    <w:rsid w:val="00D56E50"/>
    <w:rsid w:val="00DA7D0C"/>
    <w:rsid w:val="00DB7DC8"/>
    <w:rsid w:val="00DC0785"/>
    <w:rsid w:val="00DF7D31"/>
    <w:rsid w:val="00E41DA5"/>
    <w:rsid w:val="00E840F0"/>
    <w:rsid w:val="00ED2A11"/>
    <w:rsid w:val="00F25D58"/>
    <w:rsid w:val="00F538A3"/>
    <w:rsid w:val="00F57DFB"/>
    <w:rsid w:val="00F812C5"/>
    <w:rsid w:val="00FB3BF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8D"/>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41308D"/>
    <w:pPr>
      <w:widowControl w:val="0"/>
      <w:suppressAutoHyphens/>
      <w:spacing w:after="0" w:line="240" w:lineRule="auto"/>
    </w:pPr>
    <w:rPr>
      <w:rFonts w:ascii="Times New Roman" w:eastAsia="Arial Unicode MS" w:hAnsi="Arial Unicode MS" w:cs="Arial Unicode MS"/>
      <w:color w:val="000000"/>
      <w:kern w:val="2"/>
      <w:sz w:val="24"/>
      <w:szCs w:val="24"/>
      <w:u w:color="000000"/>
      <w:lang w:val="de-DE" w:eastAsia="de-DE"/>
    </w:rPr>
  </w:style>
  <w:style w:type="paragraph" w:styleId="NormalWeb">
    <w:name w:val="Normal (Web)"/>
    <w:basedOn w:val="Normal"/>
    <w:uiPriority w:val="99"/>
    <w:unhideWhenUsed/>
    <w:rsid w:val="0041308D"/>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unhideWhenUsed/>
    <w:rsid w:val="0041308D"/>
    <w:pPr>
      <w:tabs>
        <w:tab w:val="center" w:pos="4252"/>
        <w:tab w:val="right" w:pos="8504"/>
      </w:tabs>
    </w:pPr>
    <w:rPr>
      <w:szCs w:val="21"/>
    </w:rPr>
  </w:style>
  <w:style w:type="character" w:customStyle="1" w:styleId="HeaderChar">
    <w:name w:val="Header Char"/>
    <w:basedOn w:val="DefaultParagraphFont"/>
    <w:link w:val="Header"/>
    <w:uiPriority w:val="99"/>
    <w:rsid w:val="0041308D"/>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41308D"/>
    <w:pPr>
      <w:tabs>
        <w:tab w:val="center" w:pos="4252"/>
        <w:tab w:val="right" w:pos="8504"/>
      </w:tabs>
    </w:pPr>
    <w:rPr>
      <w:szCs w:val="21"/>
    </w:rPr>
  </w:style>
  <w:style w:type="character" w:customStyle="1" w:styleId="FooterChar">
    <w:name w:val="Footer Char"/>
    <w:basedOn w:val="DefaultParagraphFont"/>
    <w:link w:val="Footer"/>
    <w:uiPriority w:val="99"/>
    <w:rsid w:val="0041308D"/>
    <w:rPr>
      <w:rFonts w:ascii="Times New Roman" w:eastAsia="Arial Unicode MS" w:hAnsi="Times New Roman" w:cs="Mangal"/>
      <w:kern w:val="1"/>
      <w:sz w:val="24"/>
      <w:szCs w:val="21"/>
      <w:lang w:eastAsia="hi-IN" w:bidi="hi-IN"/>
    </w:rPr>
  </w:style>
  <w:style w:type="character" w:styleId="Hyperlink">
    <w:name w:val="Hyperlink"/>
    <w:rsid w:val="0041308D"/>
    <w:rPr>
      <w:color w:val="000080"/>
      <w:u w:val="single"/>
    </w:rPr>
  </w:style>
  <w:style w:type="paragraph" w:styleId="FootnoteText">
    <w:name w:val="footnote text"/>
    <w:basedOn w:val="Normal"/>
    <w:link w:val="FootnoteTextChar"/>
    <w:uiPriority w:val="99"/>
    <w:semiHidden/>
    <w:unhideWhenUsed/>
    <w:rsid w:val="00ED2A11"/>
    <w:pPr>
      <w:widowControl/>
      <w:suppressAutoHyphens w:val="0"/>
      <w:ind w:firstLine="284"/>
      <w:jc w:val="both"/>
    </w:pPr>
    <w:rPr>
      <w:rFonts w:eastAsiaTheme="minorHAnsi" w:cstheme="minorBidi"/>
      <w:kern w:val="0"/>
      <w:sz w:val="20"/>
      <w:szCs w:val="20"/>
      <w:lang w:eastAsia="en-US" w:bidi="he-IL"/>
    </w:rPr>
  </w:style>
  <w:style w:type="character" w:customStyle="1" w:styleId="FootnoteTextChar">
    <w:name w:val="Footnote Text Char"/>
    <w:basedOn w:val="DefaultParagraphFont"/>
    <w:link w:val="FootnoteText"/>
    <w:uiPriority w:val="99"/>
    <w:semiHidden/>
    <w:rsid w:val="00ED2A11"/>
    <w:rPr>
      <w:rFonts w:ascii="Times New Roman" w:hAnsi="Times New Roman"/>
      <w:sz w:val="20"/>
      <w:szCs w:val="20"/>
      <w:lang w:bidi="he-IL"/>
    </w:rPr>
  </w:style>
  <w:style w:type="character" w:styleId="FootnoteReference">
    <w:name w:val="footnote reference"/>
    <w:basedOn w:val="DefaultParagraphFont"/>
    <w:uiPriority w:val="99"/>
    <w:semiHidden/>
    <w:unhideWhenUsed/>
    <w:rsid w:val="00042175"/>
    <w:rPr>
      <w:vertAlign w:val="superscript"/>
    </w:rPr>
  </w:style>
  <w:style w:type="paragraph" w:customStyle="1" w:styleId="Default">
    <w:name w:val="Default"/>
    <w:rsid w:val="00C1106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BalloonText">
    <w:name w:val="Balloon Text"/>
    <w:basedOn w:val="Normal"/>
    <w:link w:val="BalloonTextChar"/>
    <w:uiPriority w:val="99"/>
    <w:semiHidden/>
    <w:unhideWhenUsed/>
    <w:rsid w:val="00C11064"/>
    <w:rPr>
      <w:rFonts w:ascii="Tahoma" w:hAnsi="Tahoma"/>
      <w:sz w:val="16"/>
      <w:szCs w:val="14"/>
    </w:rPr>
  </w:style>
  <w:style w:type="character" w:customStyle="1" w:styleId="BalloonTextChar">
    <w:name w:val="Balloon Text Char"/>
    <w:basedOn w:val="DefaultParagraphFont"/>
    <w:link w:val="BalloonText"/>
    <w:uiPriority w:val="99"/>
    <w:semiHidden/>
    <w:rsid w:val="00C11064"/>
    <w:rPr>
      <w:rFonts w:ascii="Tahoma" w:eastAsia="Arial Unicode MS" w:hAnsi="Tahoma" w:cs="Mangal"/>
      <w:kern w:val="1"/>
      <w:sz w:val="16"/>
      <w:szCs w:val="14"/>
      <w:lang w:eastAsia="hi-IN" w:bidi="hi-IN"/>
    </w:rPr>
  </w:style>
  <w:style w:type="character" w:styleId="HTMLCite">
    <w:name w:val="HTML Cite"/>
    <w:basedOn w:val="DefaultParagraphFont"/>
    <w:uiPriority w:val="99"/>
    <w:semiHidden/>
    <w:unhideWhenUsed/>
    <w:rsid w:val="00C110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8D"/>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41308D"/>
    <w:pPr>
      <w:widowControl w:val="0"/>
      <w:suppressAutoHyphens/>
      <w:spacing w:after="0" w:line="240" w:lineRule="auto"/>
    </w:pPr>
    <w:rPr>
      <w:rFonts w:ascii="Times New Roman" w:eastAsia="Arial Unicode MS" w:hAnsi="Arial Unicode MS" w:cs="Arial Unicode MS"/>
      <w:color w:val="000000"/>
      <w:kern w:val="2"/>
      <w:sz w:val="24"/>
      <w:szCs w:val="24"/>
      <w:u w:color="000000"/>
      <w:lang w:val="de-DE" w:eastAsia="de-DE"/>
    </w:rPr>
  </w:style>
  <w:style w:type="paragraph" w:styleId="NormalWeb">
    <w:name w:val="Normal (Web)"/>
    <w:basedOn w:val="Normal"/>
    <w:uiPriority w:val="99"/>
    <w:unhideWhenUsed/>
    <w:rsid w:val="0041308D"/>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unhideWhenUsed/>
    <w:rsid w:val="0041308D"/>
    <w:pPr>
      <w:tabs>
        <w:tab w:val="center" w:pos="4252"/>
        <w:tab w:val="right" w:pos="8504"/>
      </w:tabs>
    </w:pPr>
    <w:rPr>
      <w:szCs w:val="21"/>
    </w:rPr>
  </w:style>
  <w:style w:type="character" w:customStyle="1" w:styleId="HeaderChar">
    <w:name w:val="Header Char"/>
    <w:basedOn w:val="DefaultParagraphFont"/>
    <w:link w:val="Header"/>
    <w:uiPriority w:val="99"/>
    <w:rsid w:val="0041308D"/>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41308D"/>
    <w:pPr>
      <w:tabs>
        <w:tab w:val="center" w:pos="4252"/>
        <w:tab w:val="right" w:pos="8504"/>
      </w:tabs>
    </w:pPr>
    <w:rPr>
      <w:szCs w:val="21"/>
    </w:rPr>
  </w:style>
  <w:style w:type="character" w:customStyle="1" w:styleId="FooterChar">
    <w:name w:val="Footer Char"/>
    <w:basedOn w:val="DefaultParagraphFont"/>
    <w:link w:val="Footer"/>
    <w:uiPriority w:val="99"/>
    <w:rsid w:val="0041308D"/>
    <w:rPr>
      <w:rFonts w:ascii="Times New Roman" w:eastAsia="Arial Unicode MS" w:hAnsi="Times New Roman" w:cs="Mangal"/>
      <w:kern w:val="1"/>
      <w:sz w:val="24"/>
      <w:szCs w:val="21"/>
      <w:lang w:eastAsia="hi-IN" w:bidi="hi-IN"/>
    </w:rPr>
  </w:style>
  <w:style w:type="character" w:styleId="Hyperlink">
    <w:name w:val="Hyperlink"/>
    <w:rsid w:val="0041308D"/>
    <w:rPr>
      <w:color w:val="000080"/>
      <w:u w:val="single"/>
    </w:rPr>
  </w:style>
  <w:style w:type="paragraph" w:styleId="FootnoteText">
    <w:name w:val="footnote text"/>
    <w:basedOn w:val="Normal"/>
    <w:link w:val="FootnoteTextChar"/>
    <w:uiPriority w:val="99"/>
    <w:semiHidden/>
    <w:unhideWhenUsed/>
    <w:rsid w:val="00ED2A11"/>
    <w:pPr>
      <w:widowControl/>
      <w:suppressAutoHyphens w:val="0"/>
      <w:ind w:firstLine="284"/>
      <w:jc w:val="both"/>
    </w:pPr>
    <w:rPr>
      <w:rFonts w:eastAsiaTheme="minorHAnsi" w:cstheme="minorBidi"/>
      <w:kern w:val="0"/>
      <w:sz w:val="20"/>
      <w:szCs w:val="20"/>
      <w:lang w:eastAsia="en-US" w:bidi="he-IL"/>
    </w:rPr>
  </w:style>
  <w:style w:type="character" w:customStyle="1" w:styleId="FootnoteTextChar">
    <w:name w:val="Footnote Text Char"/>
    <w:basedOn w:val="DefaultParagraphFont"/>
    <w:link w:val="FootnoteText"/>
    <w:uiPriority w:val="99"/>
    <w:semiHidden/>
    <w:rsid w:val="00ED2A11"/>
    <w:rPr>
      <w:rFonts w:ascii="Times New Roman" w:hAnsi="Times New Roman"/>
      <w:sz w:val="20"/>
      <w:szCs w:val="20"/>
      <w:lang w:bidi="he-IL"/>
    </w:rPr>
  </w:style>
  <w:style w:type="character" w:styleId="FootnoteReference">
    <w:name w:val="footnote reference"/>
    <w:basedOn w:val="DefaultParagraphFont"/>
    <w:uiPriority w:val="99"/>
    <w:semiHidden/>
    <w:unhideWhenUsed/>
    <w:rsid w:val="00042175"/>
    <w:rPr>
      <w:vertAlign w:val="superscript"/>
    </w:rPr>
  </w:style>
  <w:style w:type="paragraph" w:customStyle="1" w:styleId="Default">
    <w:name w:val="Default"/>
    <w:rsid w:val="00C1106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BalloonText">
    <w:name w:val="Balloon Text"/>
    <w:basedOn w:val="Normal"/>
    <w:link w:val="BalloonTextChar"/>
    <w:uiPriority w:val="99"/>
    <w:semiHidden/>
    <w:unhideWhenUsed/>
    <w:rsid w:val="00C11064"/>
    <w:rPr>
      <w:rFonts w:ascii="Tahoma" w:hAnsi="Tahoma"/>
      <w:sz w:val="16"/>
      <w:szCs w:val="14"/>
    </w:rPr>
  </w:style>
  <w:style w:type="character" w:customStyle="1" w:styleId="BalloonTextChar">
    <w:name w:val="Balloon Text Char"/>
    <w:basedOn w:val="DefaultParagraphFont"/>
    <w:link w:val="BalloonText"/>
    <w:uiPriority w:val="99"/>
    <w:semiHidden/>
    <w:rsid w:val="00C11064"/>
    <w:rPr>
      <w:rFonts w:ascii="Tahoma" w:eastAsia="Arial Unicode MS" w:hAnsi="Tahoma" w:cs="Mangal"/>
      <w:kern w:val="1"/>
      <w:sz w:val="16"/>
      <w:szCs w:val="14"/>
      <w:lang w:eastAsia="hi-IN" w:bidi="hi-IN"/>
    </w:rPr>
  </w:style>
  <w:style w:type="character" w:styleId="HTMLCite">
    <w:name w:val="HTML Cite"/>
    <w:basedOn w:val="DefaultParagraphFont"/>
    <w:uiPriority w:val="99"/>
    <w:semiHidden/>
    <w:unhideWhenUsed/>
    <w:rsid w:val="00C11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308348">
      <w:bodyDiv w:val="1"/>
      <w:marLeft w:val="0"/>
      <w:marRight w:val="0"/>
      <w:marTop w:val="0"/>
      <w:marBottom w:val="0"/>
      <w:divBdr>
        <w:top w:val="none" w:sz="0" w:space="0" w:color="auto"/>
        <w:left w:val="none" w:sz="0" w:space="0" w:color="auto"/>
        <w:bottom w:val="none" w:sz="0" w:space="0" w:color="auto"/>
        <w:right w:val="none" w:sz="0" w:space="0" w:color="auto"/>
      </w:divBdr>
      <w:divsChild>
        <w:div w:id="33588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ocolare.org" TargetMode="External"/><Relationship Id="rId1" Type="http://schemas.openxmlformats.org/officeDocument/2006/relationships/hyperlink" Target="mailto:operadim@focolare.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ocolare.org" TargetMode="External"/><Relationship Id="rId1" Type="http://schemas.openxmlformats.org/officeDocument/2006/relationships/hyperlink" Target="mailto:operadim@focol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letizia.magri\Documents\pdv\COMMISSIONE\2019\9.settembre\Parola%20di%20Vi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DDF2-A801-48B5-9DCD-D88050E3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Parola di Vita</Template>
  <TotalTime>37</TotalTime>
  <Pages>2</Pages>
  <Words>668</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Letizia Magri</dc:creator>
  <cp:lastModifiedBy>Sylwia</cp:lastModifiedBy>
  <cp:revision>4</cp:revision>
  <dcterms:created xsi:type="dcterms:W3CDTF">2019-06-11T14:32:00Z</dcterms:created>
  <dcterms:modified xsi:type="dcterms:W3CDTF">2019-07-18T09:40:00Z</dcterms:modified>
</cp:coreProperties>
</file>