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FE" w:rsidRPr="003E22C2" w:rsidRDefault="00051DFE" w:rsidP="00F30B09">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3D369A" w:rsidRDefault="0019596A" w:rsidP="00F30B09">
      <w:pPr>
        <w:pStyle w:val="3"/>
        <w:spacing w:before="0" w:beforeAutospacing="0" w:after="0" w:afterAutospacing="0"/>
        <w:jc w:val="center"/>
        <w:rPr>
          <w:rFonts w:asciiTheme="minorHAnsi" w:eastAsiaTheme="minorEastAsia" w:hAnsiTheme="minorHAnsi"/>
          <w:sz w:val="24"/>
          <w:szCs w:val="24"/>
        </w:rPr>
      </w:pPr>
      <w:r>
        <w:rPr>
          <w:rFonts w:asciiTheme="minorHAnsi" w:eastAsiaTheme="minorEastAsia" w:hAnsiTheme="minorHAnsi" w:hint="eastAsia"/>
          <w:sz w:val="24"/>
          <w:szCs w:val="24"/>
        </w:rPr>
        <w:t>April</w:t>
      </w:r>
      <w:r w:rsidR="008F4B9C">
        <w:rPr>
          <w:rFonts w:asciiTheme="minorHAnsi" w:eastAsiaTheme="minorEastAsia" w:hAnsiTheme="minorHAnsi" w:hint="eastAsia"/>
          <w:sz w:val="24"/>
          <w:szCs w:val="24"/>
        </w:rPr>
        <w:t xml:space="preserve"> </w:t>
      </w:r>
      <w:r w:rsidR="003D369A" w:rsidRPr="000F21A2">
        <w:rPr>
          <w:rFonts w:asciiTheme="minorHAnsi" w:eastAsiaTheme="minorEastAsia" w:hAnsiTheme="minorHAnsi"/>
          <w:sz w:val="24"/>
          <w:szCs w:val="24"/>
        </w:rPr>
        <w:t>201</w:t>
      </w:r>
      <w:r w:rsidR="00E255BF">
        <w:rPr>
          <w:rFonts w:asciiTheme="minorHAnsi" w:eastAsiaTheme="minorEastAsia" w:hAnsiTheme="minorHAnsi"/>
          <w:sz w:val="24"/>
          <w:szCs w:val="24"/>
        </w:rPr>
        <w:t>9</w:t>
      </w:r>
    </w:p>
    <w:p w:rsidR="007D5DE6" w:rsidRDefault="007D5DE6" w:rsidP="00F30B09">
      <w:pPr>
        <w:pStyle w:val="3"/>
        <w:spacing w:before="0" w:beforeAutospacing="0" w:after="0" w:afterAutospacing="0"/>
        <w:jc w:val="center"/>
        <w:rPr>
          <w:rFonts w:asciiTheme="minorHAnsi" w:eastAsiaTheme="minorEastAsia" w:hAnsiTheme="minorHAnsi"/>
          <w:sz w:val="24"/>
          <w:szCs w:val="24"/>
        </w:rPr>
      </w:pPr>
    </w:p>
    <w:p w:rsidR="004D5713" w:rsidRPr="00544866" w:rsidRDefault="004D5713" w:rsidP="007D5DE6">
      <w:pPr>
        <w:spacing w:beforeLines="20" w:before="72" w:line="300" w:lineRule="exact"/>
        <w:jc w:val="center"/>
        <w:rPr>
          <w:rFonts w:ascii="Arial" w:hAnsi="Arial"/>
          <w:b/>
          <w:sz w:val="30"/>
          <w:szCs w:val="30"/>
          <w:lang w:val="en-US"/>
        </w:rPr>
      </w:pPr>
      <w:r w:rsidRPr="00544866">
        <w:rPr>
          <w:rFonts w:ascii="Arial" w:hAnsi="Arial"/>
          <w:b/>
          <w:sz w:val="30"/>
          <w:szCs w:val="30"/>
          <w:lang w:val="en-US"/>
        </w:rPr>
        <w:t>“</w:t>
      </w:r>
      <w:r w:rsidR="0019596A" w:rsidRPr="0019596A">
        <w:rPr>
          <w:rFonts w:ascii="Arial" w:hAnsi="Arial"/>
          <w:b/>
          <w:sz w:val="30"/>
          <w:szCs w:val="30"/>
          <w:lang w:val="en-US"/>
        </w:rPr>
        <w:t>So if I, your Lord and Teacher, have washed your feet, you also ought to wash one another’s feet</w:t>
      </w:r>
      <w:r w:rsidRPr="00544866">
        <w:rPr>
          <w:rFonts w:ascii="Arial" w:hAnsi="Arial"/>
          <w:b/>
          <w:sz w:val="30"/>
          <w:szCs w:val="30"/>
          <w:lang w:val="en-US"/>
        </w:rPr>
        <w:t>”</w:t>
      </w:r>
    </w:p>
    <w:p w:rsidR="0019596A" w:rsidRDefault="004D5713" w:rsidP="0019596A">
      <w:pPr>
        <w:spacing w:beforeLines="20" w:before="72" w:line="300" w:lineRule="exact"/>
        <w:jc w:val="center"/>
        <w:rPr>
          <w:b/>
          <w:sz w:val="18"/>
          <w:szCs w:val="18"/>
          <w:lang w:val="en-US"/>
        </w:rPr>
      </w:pPr>
      <w:r w:rsidRPr="004D5713">
        <w:rPr>
          <w:b/>
          <w:sz w:val="18"/>
          <w:szCs w:val="18"/>
          <w:lang w:val="en-US"/>
        </w:rPr>
        <w:t>(</w:t>
      </w:r>
      <w:proofErr w:type="spellStart"/>
      <w:r w:rsidR="0019596A" w:rsidRPr="0019596A">
        <w:rPr>
          <w:b/>
          <w:sz w:val="18"/>
          <w:szCs w:val="18"/>
          <w:lang w:val="en-US"/>
        </w:rPr>
        <w:t>Jn</w:t>
      </w:r>
      <w:proofErr w:type="spellEnd"/>
      <w:r w:rsidR="0019596A" w:rsidRPr="0019596A">
        <w:rPr>
          <w:b/>
          <w:sz w:val="18"/>
          <w:szCs w:val="18"/>
          <w:lang w:val="en-US"/>
        </w:rPr>
        <w:t xml:space="preserve"> 13:14</w:t>
      </w:r>
      <w:r w:rsidRPr="004D5713">
        <w:rPr>
          <w:b/>
          <w:sz w:val="18"/>
          <w:szCs w:val="18"/>
          <w:lang w:val="en-US"/>
        </w:rPr>
        <w:t>)</w:t>
      </w:r>
      <w:r>
        <w:rPr>
          <w:b/>
          <w:sz w:val="18"/>
          <w:szCs w:val="18"/>
          <w:lang w:val="en-US"/>
        </w:rPr>
        <w:t>.</w:t>
      </w:r>
    </w:p>
    <w:p w:rsidR="007D5DE6" w:rsidRPr="0019596A" w:rsidRDefault="007D5DE6" w:rsidP="0019596A">
      <w:pPr>
        <w:spacing w:beforeLines="20" w:before="72" w:line="300" w:lineRule="exact"/>
        <w:jc w:val="center"/>
        <w:rPr>
          <w:b/>
          <w:sz w:val="18"/>
          <w:szCs w:val="18"/>
          <w:lang w:val="en-US"/>
        </w:rPr>
      </w:pPr>
    </w:p>
    <w:p w:rsidR="0019596A" w:rsidRPr="0019596A" w:rsidRDefault="007D5DE6" w:rsidP="007D5DE6">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0019596A" w:rsidRPr="0019596A">
        <w:rPr>
          <w:rFonts w:ascii="Arial" w:eastAsia="ＭＳ Ｐゴシック" w:hAnsi="Arial" w:cs="Arial"/>
          <w:kern w:val="0"/>
          <w:sz w:val="24"/>
          <w:lang w:val="en-US"/>
        </w:rPr>
        <w:t xml:space="preserve">When recalling the last few hours spent with Jesus before his death, St John focuses on the washing of the feet. In the ancient Near East this was a sign of welcome, usually done by servants, towards guests who had arrived after travelling on dusty roads. </w:t>
      </w:r>
    </w:p>
    <w:p w:rsidR="0019596A" w:rsidRPr="0019596A" w:rsidRDefault="0019596A" w:rsidP="007D5DE6">
      <w:pPr>
        <w:spacing w:line="300" w:lineRule="exact"/>
        <w:rPr>
          <w:rFonts w:ascii="Arial" w:eastAsia="ＭＳ Ｐゴシック" w:hAnsi="Arial" w:cs="Arial"/>
          <w:kern w:val="0"/>
          <w:sz w:val="24"/>
          <w:lang w:val="en-US"/>
        </w:rPr>
      </w:pPr>
      <w:r w:rsidRPr="0019596A">
        <w:rPr>
          <w:rFonts w:ascii="Arial" w:eastAsia="ＭＳ Ｐゴシック" w:hAnsi="Arial" w:cs="Arial"/>
          <w:kern w:val="0"/>
          <w:sz w:val="24"/>
          <w:lang w:val="en-US"/>
        </w:rPr>
        <w:t>It was for this very reason that the disciples at first did not want to let their Teacher perform this act, but then He explained:</w:t>
      </w:r>
    </w:p>
    <w:p w:rsidR="007D5DE6" w:rsidRPr="007D5DE6" w:rsidRDefault="0019596A" w:rsidP="007D5DE6">
      <w:pPr>
        <w:spacing w:before="120" w:line="300" w:lineRule="exact"/>
        <w:jc w:val="center"/>
        <w:rPr>
          <w:rFonts w:ascii="Arial" w:eastAsia="ＭＳ Ｐゴシック" w:hAnsi="Arial" w:cs="Arial"/>
          <w:b/>
          <w:kern w:val="0"/>
          <w:sz w:val="25"/>
          <w:szCs w:val="25"/>
          <w:lang w:val="en-US"/>
        </w:rPr>
      </w:pPr>
      <w:r w:rsidRPr="007D5DE6">
        <w:rPr>
          <w:rFonts w:ascii="Arial" w:eastAsia="ＭＳ Ｐゴシック" w:hAnsi="Arial" w:cs="Arial"/>
          <w:b/>
          <w:kern w:val="0"/>
          <w:sz w:val="25"/>
          <w:szCs w:val="25"/>
          <w:lang w:val="en-US"/>
        </w:rPr>
        <w:t xml:space="preserve">“So if I, your Lord and Teacher, have washed your feet, </w:t>
      </w:r>
    </w:p>
    <w:p w:rsidR="0019596A" w:rsidRPr="007D5DE6" w:rsidRDefault="0019596A" w:rsidP="007D5DE6">
      <w:pPr>
        <w:spacing w:after="120" w:line="300" w:lineRule="exact"/>
        <w:jc w:val="center"/>
        <w:rPr>
          <w:rFonts w:ascii="Arial" w:eastAsia="ＭＳ Ｐゴシック" w:hAnsi="Arial" w:cs="Arial"/>
          <w:b/>
          <w:kern w:val="0"/>
          <w:sz w:val="25"/>
          <w:szCs w:val="25"/>
          <w:lang w:val="en-US"/>
        </w:rPr>
      </w:pPr>
      <w:proofErr w:type="gramStart"/>
      <w:r w:rsidRPr="007D5DE6">
        <w:rPr>
          <w:rFonts w:ascii="Arial" w:eastAsia="ＭＳ Ｐゴシック" w:hAnsi="Arial" w:cs="Arial"/>
          <w:b/>
          <w:kern w:val="0"/>
          <w:sz w:val="25"/>
          <w:szCs w:val="25"/>
          <w:lang w:val="en-US"/>
        </w:rPr>
        <w:t>you</w:t>
      </w:r>
      <w:proofErr w:type="gramEnd"/>
      <w:r w:rsidRPr="007D5DE6">
        <w:rPr>
          <w:rFonts w:ascii="Arial" w:eastAsia="ＭＳ Ｐゴシック" w:hAnsi="Arial" w:cs="Arial"/>
          <w:b/>
          <w:kern w:val="0"/>
          <w:sz w:val="25"/>
          <w:szCs w:val="25"/>
          <w:lang w:val="en-US"/>
        </w:rPr>
        <w:t xml:space="preserve"> also ought to wash one another’s feet</w:t>
      </w:r>
      <w:r w:rsidR="008E709C">
        <w:rPr>
          <w:rFonts w:ascii="Arial" w:eastAsia="ＭＳ Ｐゴシック" w:hAnsi="Arial" w:cs="Arial" w:hint="eastAsia"/>
          <w:b/>
          <w:kern w:val="0"/>
          <w:sz w:val="25"/>
          <w:szCs w:val="25"/>
          <w:lang w:val="en-US"/>
        </w:rPr>
        <w:t>.</w:t>
      </w:r>
      <w:r w:rsidRPr="007D5DE6">
        <w:rPr>
          <w:rFonts w:ascii="Arial" w:eastAsia="ＭＳ Ｐゴシック" w:hAnsi="Arial" w:cs="Arial"/>
          <w:b/>
          <w:kern w:val="0"/>
          <w:sz w:val="25"/>
          <w:szCs w:val="25"/>
          <w:lang w:val="en-US"/>
        </w:rPr>
        <w:t>”</w:t>
      </w:r>
    </w:p>
    <w:p w:rsidR="0019596A" w:rsidRPr="0019596A" w:rsidRDefault="007D5DE6" w:rsidP="007D5DE6">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0019596A" w:rsidRPr="0019596A">
        <w:rPr>
          <w:rFonts w:ascii="Arial" w:eastAsia="ＭＳ Ｐゴシック" w:hAnsi="Arial" w:cs="Arial"/>
          <w:kern w:val="0"/>
          <w:sz w:val="24"/>
          <w:lang w:val="en-US"/>
        </w:rPr>
        <w:t>Through this very meaningful image, John reveals the whole of Jesus’ mission: He who is Lord and Teacher entered into human history to meet every man and woman, to serve us and lead us back to the encounter with the Father.</w:t>
      </w:r>
    </w:p>
    <w:p w:rsidR="0019596A" w:rsidRPr="0019596A" w:rsidRDefault="007D5DE6" w:rsidP="007D5DE6">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0019596A" w:rsidRPr="0019596A">
        <w:rPr>
          <w:rFonts w:ascii="Arial" w:eastAsia="ＭＳ Ｐゴシック" w:hAnsi="Arial" w:cs="Arial"/>
          <w:kern w:val="0"/>
          <w:sz w:val="24"/>
          <w:lang w:val="en-US"/>
        </w:rPr>
        <w:t>Day after day, throughout his earthly life, Jesus had set aside every sign of his greatness, and that evening he was preparing to give his life on the cross. It was then that he gave his disciples, as his legacy, this word that he felt so deeply about:</w:t>
      </w:r>
    </w:p>
    <w:p w:rsidR="00A657AD" w:rsidRPr="007D5DE6" w:rsidRDefault="00A657AD" w:rsidP="00A657AD">
      <w:pPr>
        <w:spacing w:before="120" w:line="300" w:lineRule="exact"/>
        <w:jc w:val="center"/>
        <w:rPr>
          <w:rFonts w:ascii="Arial" w:eastAsia="ＭＳ Ｐゴシック" w:hAnsi="Arial" w:cs="Arial"/>
          <w:b/>
          <w:kern w:val="0"/>
          <w:sz w:val="25"/>
          <w:szCs w:val="25"/>
          <w:lang w:val="en-US"/>
        </w:rPr>
      </w:pPr>
      <w:r w:rsidRPr="007D5DE6">
        <w:rPr>
          <w:rFonts w:ascii="Arial" w:eastAsia="ＭＳ Ｐゴシック" w:hAnsi="Arial" w:cs="Arial"/>
          <w:b/>
          <w:kern w:val="0"/>
          <w:sz w:val="25"/>
          <w:szCs w:val="25"/>
          <w:lang w:val="en-US"/>
        </w:rPr>
        <w:t xml:space="preserve">“So if I, your Lord and Teacher, have washed your feet, </w:t>
      </w:r>
    </w:p>
    <w:p w:rsidR="00A657AD" w:rsidRPr="007D5DE6" w:rsidRDefault="00A657AD" w:rsidP="00A657AD">
      <w:pPr>
        <w:spacing w:after="120" w:line="300" w:lineRule="exact"/>
        <w:jc w:val="center"/>
        <w:rPr>
          <w:rFonts w:ascii="Arial" w:eastAsia="ＭＳ Ｐゴシック" w:hAnsi="Arial" w:cs="Arial"/>
          <w:b/>
          <w:kern w:val="0"/>
          <w:sz w:val="25"/>
          <w:szCs w:val="25"/>
          <w:lang w:val="en-US"/>
        </w:rPr>
      </w:pPr>
      <w:proofErr w:type="gramStart"/>
      <w:r w:rsidRPr="007D5DE6">
        <w:rPr>
          <w:rFonts w:ascii="Arial" w:eastAsia="ＭＳ Ｐゴシック" w:hAnsi="Arial" w:cs="Arial"/>
          <w:b/>
          <w:kern w:val="0"/>
          <w:sz w:val="25"/>
          <w:szCs w:val="25"/>
          <w:lang w:val="en-US"/>
        </w:rPr>
        <w:t>you</w:t>
      </w:r>
      <w:proofErr w:type="gramEnd"/>
      <w:r w:rsidRPr="007D5DE6">
        <w:rPr>
          <w:rFonts w:ascii="Arial" w:eastAsia="ＭＳ Ｐゴシック" w:hAnsi="Arial" w:cs="Arial"/>
          <w:b/>
          <w:kern w:val="0"/>
          <w:sz w:val="25"/>
          <w:szCs w:val="25"/>
          <w:lang w:val="en-US"/>
        </w:rPr>
        <w:t xml:space="preserve"> also ought to wash one another’s feet</w:t>
      </w:r>
      <w:r>
        <w:rPr>
          <w:rFonts w:ascii="Arial" w:eastAsia="ＭＳ Ｐゴシック" w:hAnsi="Arial" w:cs="Arial" w:hint="eastAsia"/>
          <w:b/>
          <w:kern w:val="0"/>
          <w:sz w:val="25"/>
          <w:szCs w:val="25"/>
          <w:lang w:val="en-US"/>
        </w:rPr>
        <w:t>.</w:t>
      </w:r>
      <w:r w:rsidRPr="007D5DE6">
        <w:rPr>
          <w:rFonts w:ascii="Arial" w:eastAsia="ＭＳ Ｐゴシック" w:hAnsi="Arial" w:cs="Arial"/>
          <w:b/>
          <w:kern w:val="0"/>
          <w:sz w:val="25"/>
          <w:szCs w:val="25"/>
          <w:lang w:val="en-US"/>
        </w:rPr>
        <w:t>”</w:t>
      </w:r>
    </w:p>
    <w:p w:rsidR="0019596A" w:rsidRPr="0019596A" w:rsidRDefault="0019596A" w:rsidP="007D5DE6">
      <w:pPr>
        <w:spacing w:line="300" w:lineRule="exact"/>
        <w:rPr>
          <w:rFonts w:ascii="Arial" w:eastAsia="ＭＳ Ｐゴシック" w:hAnsi="Arial" w:cs="Arial"/>
          <w:kern w:val="0"/>
          <w:sz w:val="24"/>
          <w:lang w:val="en-US"/>
        </w:rPr>
      </w:pPr>
      <w:r w:rsidRPr="0019596A">
        <w:rPr>
          <w:rFonts w:ascii="Arial" w:eastAsia="ＭＳ Ｐゴシック" w:hAnsi="Arial" w:cs="Arial"/>
          <w:kern w:val="0"/>
          <w:sz w:val="24"/>
          <w:lang w:val="en-US"/>
        </w:rPr>
        <w:t xml:space="preserve"> It is a clear and simple invitation, one that we can all understand and put into practice immediately, in every situation and in all social and cultural contexts.</w:t>
      </w:r>
    </w:p>
    <w:p w:rsidR="0019596A" w:rsidRPr="0019596A" w:rsidRDefault="007D5DE6" w:rsidP="007D5DE6">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proofErr w:type="gramStart"/>
      <w:r w:rsidR="0019596A" w:rsidRPr="0019596A">
        <w:rPr>
          <w:rFonts w:ascii="Arial" w:eastAsia="ＭＳ Ｐゴシック" w:hAnsi="Arial" w:cs="Arial"/>
          <w:kern w:val="0"/>
          <w:sz w:val="24"/>
          <w:lang w:val="en-US"/>
        </w:rPr>
        <w:t>Having received the revelation of God's love through the life and words of Jesus, Christians “owe” something to their neighbors.</w:t>
      </w:r>
      <w:proofErr w:type="gramEnd"/>
      <w:r w:rsidR="0019596A" w:rsidRPr="0019596A">
        <w:rPr>
          <w:rFonts w:ascii="Arial" w:eastAsia="ＭＳ Ｐゴシック" w:hAnsi="Arial" w:cs="Arial"/>
          <w:kern w:val="0"/>
          <w:sz w:val="24"/>
          <w:lang w:val="en-US"/>
        </w:rPr>
        <w:t xml:space="preserve"> They want to imitate Jesus by welcoming and serving their brothers and </w:t>
      </w:r>
      <w:r w:rsidR="0019596A" w:rsidRPr="0019596A">
        <w:rPr>
          <w:rFonts w:ascii="Arial" w:eastAsia="ＭＳ Ｐゴシック" w:hAnsi="Arial" w:cs="Arial"/>
          <w:kern w:val="0"/>
          <w:sz w:val="24"/>
          <w:lang w:val="en-US"/>
        </w:rPr>
        <w:lastRenderedPageBreak/>
        <w:t>sisters, thus becoming ambassadors of Love. They want to do as Jesus did: first by loving in practical ways and then by accompanying what they have done with words of hope and friendship.</w:t>
      </w:r>
    </w:p>
    <w:p w:rsidR="0019596A" w:rsidRPr="0019596A" w:rsidRDefault="007D5DE6" w:rsidP="007D5DE6">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0019596A" w:rsidRPr="0019596A">
        <w:rPr>
          <w:rFonts w:ascii="Arial" w:eastAsia="ＭＳ Ｐゴシック" w:hAnsi="Arial" w:cs="Arial"/>
          <w:kern w:val="0"/>
          <w:sz w:val="24"/>
          <w:lang w:val="en-US"/>
        </w:rPr>
        <w:t>Our witness is all the more effective the more we selflessly and freely turn our attention to the poor, while at the same time rejecting servile attitudes towards people who have power and prestige.</w:t>
      </w:r>
    </w:p>
    <w:p w:rsidR="0019596A" w:rsidRPr="0019596A" w:rsidRDefault="007D5DE6" w:rsidP="007D5DE6">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0019596A" w:rsidRPr="0019596A">
        <w:rPr>
          <w:rFonts w:ascii="Arial" w:eastAsia="ＭＳ Ｐゴシック" w:hAnsi="Arial" w:cs="Arial"/>
          <w:kern w:val="0"/>
          <w:sz w:val="24"/>
          <w:lang w:val="en-US"/>
        </w:rPr>
        <w:t>Even when we are faced with complex and tragic situations that are beyond our control, there is something we can and must do to contribute to the “good” of society. We can get involved, generously and responsibly, without expecting any kind of reward.</w:t>
      </w:r>
    </w:p>
    <w:p w:rsidR="0019596A" w:rsidRPr="0019596A" w:rsidRDefault="007D5DE6" w:rsidP="007D5DE6">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0019596A" w:rsidRPr="0019596A">
        <w:rPr>
          <w:rFonts w:ascii="Arial" w:eastAsia="ＭＳ Ｐゴシック" w:hAnsi="Arial" w:cs="Arial"/>
          <w:kern w:val="0"/>
          <w:sz w:val="24"/>
          <w:lang w:val="en-US"/>
        </w:rPr>
        <w:t>Moreover, Jesus asks us to bear witness to Love not only personally, in all that we do, but also as a community, as a people of God whose fundamental law is mutual love.</w:t>
      </w:r>
    </w:p>
    <w:p w:rsidR="007D5DE6" w:rsidRPr="007D5DE6" w:rsidRDefault="0019596A" w:rsidP="007D5DE6">
      <w:pPr>
        <w:spacing w:before="120" w:line="300" w:lineRule="exact"/>
        <w:jc w:val="center"/>
        <w:rPr>
          <w:rFonts w:ascii="Arial" w:eastAsia="ＭＳ Ｐゴシック" w:hAnsi="Arial" w:cs="Arial"/>
          <w:b/>
          <w:kern w:val="0"/>
          <w:sz w:val="25"/>
          <w:szCs w:val="25"/>
          <w:lang w:val="en-US"/>
        </w:rPr>
      </w:pPr>
      <w:r w:rsidRPr="007D5DE6">
        <w:rPr>
          <w:rFonts w:ascii="Arial" w:eastAsia="ＭＳ Ｐゴシック" w:hAnsi="Arial" w:cs="Arial"/>
          <w:b/>
          <w:kern w:val="0"/>
          <w:sz w:val="25"/>
          <w:szCs w:val="25"/>
          <w:lang w:val="en-US"/>
        </w:rPr>
        <w:t xml:space="preserve"> “So if I, your Lord and Teacher, have washed your feet, </w:t>
      </w:r>
    </w:p>
    <w:p w:rsidR="0019596A" w:rsidRPr="007D5DE6" w:rsidRDefault="0019596A" w:rsidP="007D5DE6">
      <w:pPr>
        <w:spacing w:after="120" w:line="300" w:lineRule="exact"/>
        <w:jc w:val="center"/>
        <w:rPr>
          <w:rFonts w:ascii="Arial" w:eastAsia="ＭＳ Ｐゴシック" w:hAnsi="Arial" w:cs="Arial"/>
          <w:b/>
          <w:kern w:val="0"/>
          <w:sz w:val="25"/>
          <w:szCs w:val="25"/>
          <w:lang w:val="en-US"/>
        </w:rPr>
      </w:pPr>
      <w:proofErr w:type="gramStart"/>
      <w:r w:rsidRPr="007D5DE6">
        <w:rPr>
          <w:rFonts w:ascii="Arial" w:eastAsia="ＭＳ Ｐゴシック" w:hAnsi="Arial" w:cs="Arial"/>
          <w:b/>
          <w:kern w:val="0"/>
          <w:sz w:val="25"/>
          <w:szCs w:val="25"/>
          <w:lang w:val="en-US"/>
        </w:rPr>
        <w:t>you</w:t>
      </w:r>
      <w:proofErr w:type="gramEnd"/>
      <w:r w:rsidRPr="007D5DE6">
        <w:rPr>
          <w:rFonts w:ascii="Arial" w:eastAsia="ＭＳ Ｐゴシック" w:hAnsi="Arial" w:cs="Arial"/>
          <w:b/>
          <w:kern w:val="0"/>
          <w:sz w:val="25"/>
          <w:szCs w:val="25"/>
          <w:lang w:val="en-US"/>
        </w:rPr>
        <w:t xml:space="preserve"> also ought to wash one another’s feet</w:t>
      </w:r>
      <w:r w:rsidR="008E709C">
        <w:rPr>
          <w:rFonts w:ascii="Arial" w:eastAsia="ＭＳ Ｐゴシック" w:hAnsi="Arial" w:cs="Arial" w:hint="eastAsia"/>
          <w:b/>
          <w:kern w:val="0"/>
          <w:sz w:val="25"/>
          <w:szCs w:val="25"/>
          <w:lang w:val="en-US"/>
        </w:rPr>
        <w:t>.</w:t>
      </w:r>
      <w:r w:rsidRPr="007D5DE6">
        <w:rPr>
          <w:rFonts w:ascii="Arial" w:eastAsia="ＭＳ Ｐゴシック" w:hAnsi="Arial" w:cs="Arial"/>
          <w:b/>
          <w:kern w:val="0"/>
          <w:sz w:val="25"/>
          <w:szCs w:val="25"/>
          <w:lang w:val="en-US"/>
        </w:rPr>
        <w:t xml:space="preserve">” </w:t>
      </w:r>
    </w:p>
    <w:p w:rsidR="0019596A" w:rsidRPr="0019596A" w:rsidRDefault="007D5DE6" w:rsidP="007D5DE6">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0019596A" w:rsidRPr="0019596A">
        <w:rPr>
          <w:rFonts w:ascii="Arial" w:eastAsia="ＭＳ Ｐゴシック" w:hAnsi="Arial" w:cs="Arial"/>
          <w:kern w:val="0"/>
          <w:sz w:val="24"/>
          <w:lang w:val="en-US"/>
        </w:rPr>
        <w:t>After these words, Jesus added: “For I have set you an example, that you also should do as I have done to you. If you know these things, you are blessed if you do them”.</w:t>
      </w:r>
      <w:r w:rsidRPr="007D5DE6">
        <w:rPr>
          <w:rFonts w:ascii="Arial" w:eastAsia="ＭＳ Ｐゴシック" w:hAnsi="Arial" w:cs="Arial" w:hint="eastAsia"/>
          <w:kern w:val="0"/>
          <w:sz w:val="16"/>
          <w:szCs w:val="16"/>
          <w:lang w:val="en-US"/>
        </w:rPr>
        <w:t>1</w:t>
      </w:r>
    </w:p>
    <w:p w:rsidR="00AC4739" w:rsidRDefault="00AC4739" w:rsidP="007D5DE6">
      <w:pPr>
        <w:spacing w:line="300" w:lineRule="exact"/>
        <w:rPr>
          <w:rFonts w:ascii="Arial" w:eastAsia="ＭＳ Ｐゴシック" w:hAnsi="Arial" w:cs="Arial"/>
          <w:kern w:val="0"/>
          <w:sz w:val="24"/>
          <w:lang w:val="en-US"/>
        </w:rPr>
      </w:pPr>
      <w:r>
        <w:rPr>
          <w:rFonts w:ascii="Arial" w:eastAsia="ＭＳ Ｐゴシック" w:hAnsi="Arial" w:cs="Arial" w:hint="eastAsia"/>
          <w:kern w:val="0"/>
          <w:sz w:val="24"/>
          <w:lang w:val="en-US"/>
        </w:rPr>
        <w:t xml:space="preserve">  </w:t>
      </w:r>
      <w:r w:rsidR="0019596A" w:rsidRPr="0019596A">
        <w:rPr>
          <w:rFonts w:ascii="Arial" w:eastAsia="ＭＳ Ｐゴシック" w:hAnsi="Arial" w:cs="Arial"/>
          <w:kern w:val="0"/>
          <w:sz w:val="24"/>
          <w:lang w:val="en-US"/>
        </w:rPr>
        <w:t xml:space="preserve">Reflecting on this phrase of the Gospel, Chiara </w:t>
      </w:r>
      <w:proofErr w:type="spellStart"/>
      <w:r w:rsidR="0019596A" w:rsidRPr="0019596A">
        <w:rPr>
          <w:rFonts w:ascii="Arial" w:eastAsia="ＭＳ Ｐゴシック" w:hAnsi="Arial" w:cs="Arial"/>
          <w:kern w:val="0"/>
          <w:sz w:val="24"/>
          <w:lang w:val="en-US"/>
        </w:rPr>
        <w:t>Lubich</w:t>
      </w:r>
      <w:proofErr w:type="spellEnd"/>
      <w:r w:rsidR="0019596A" w:rsidRPr="0019596A">
        <w:rPr>
          <w:rFonts w:ascii="Arial" w:eastAsia="ＭＳ Ｐゴシック" w:hAnsi="Arial" w:cs="Arial"/>
          <w:kern w:val="0"/>
          <w:sz w:val="24"/>
          <w:lang w:val="en-US"/>
        </w:rPr>
        <w:t xml:space="preserve"> wrote: </w:t>
      </w:r>
    </w:p>
    <w:p w:rsidR="004D5713" w:rsidRDefault="0019596A" w:rsidP="00AC4739">
      <w:pPr>
        <w:spacing w:line="300" w:lineRule="exact"/>
        <w:ind w:left="284" w:right="141"/>
        <w:rPr>
          <w:rFonts w:ascii="Arial" w:eastAsia="ＭＳ Ｐゴシック" w:hAnsi="Arial" w:cs="Arial"/>
          <w:kern w:val="0"/>
          <w:sz w:val="24"/>
          <w:lang w:val="en-US"/>
        </w:rPr>
      </w:pPr>
      <w:r w:rsidRPr="0019596A">
        <w:rPr>
          <w:rFonts w:ascii="Arial" w:eastAsia="ＭＳ Ｐゴシック" w:hAnsi="Arial" w:cs="Arial"/>
          <w:kern w:val="0"/>
          <w:sz w:val="24"/>
          <w:lang w:val="en-US"/>
        </w:rPr>
        <w:t>"‘</w:t>
      </w:r>
      <w:r w:rsidR="008E709C">
        <w:rPr>
          <w:rFonts w:ascii="Arial" w:eastAsia="ＭＳ Ｐゴシック" w:hAnsi="Arial" w:cs="Arial" w:hint="eastAsia"/>
          <w:kern w:val="0"/>
          <w:sz w:val="24"/>
          <w:lang w:val="en-US"/>
        </w:rPr>
        <w:t>You are blessed</w:t>
      </w:r>
      <w:r w:rsidRPr="0019596A">
        <w:rPr>
          <w:rFonts w:ascii="Arial" w:eastAsia="ＭＳ Ｐゴシック" w:hAnsi="Arial" w:cs="Arial"/>
          <w:kern w:val="0"/>
          <w:sz w:val="24"/>
          <w:lang w:val="en-US"/>
        </w:rPr>
        <w:t>…’. The mutual service and reciprocal love that Jesus taught by doing this quite disconcerting act is therefore one of his beatitudes. How then will we live the word during this month? Jesus does not ask us to imitate him by blindly copying what he did, even though it remains as a shining and unbeatable example. Doing what Jesus did means understanding that our Christian life has meaning if we live "for" others, if we consider our existence as a service to our brothers and sisters and base our whole lives on this. Then we will have achieved what Jesus has most at heart. We will have lived the Gospel and will be truly blessed".</w:t>
      </w:r>
      <w:r w:rsidR="007D5DE6" w:rsidRPr="007D5DE6">
        <w:rPr>
          <w:rFonts w:ascii="Arial" w:eastAsia="ＭＳ Ｐゴシック" w:hAnsi="Arial" w:cs="Arial" w:hint="eastAsia"/>
          <w:kern w:val="0"/>
          <w:sz w:val="16"/>
          <w:szCs w:val="16"/>
          <w:lang w:val="en-US"/>
        </w:rPr>
        <w:t>2</w:t>
      </w:r>
    </w:p>
    <w:p w:rsidR="00FE1972" w:rsidRPr="00544866" w:rsidRDefault="00FE1972" w:rsidP="00AC4739">
      <w:pPr>
        <w:pStyle w:val="Web"/>
        <w:shd w:val="clear" w:color="auto" w:fill="FFFFFF"/>
        <w:spacing w:before="0" w:beforeAutospacing="0" w:after="0" w:afterAutospacing="0" w:line="300" w:lineRule="exact"/>
        <w:ind w:right="359"/>
        <w:jc w:val="right"/>
        <w:textAlignment w:val="baseline"/>
        <w:rPr>
          <w:rFonts w:ascii="Arial" w:hAnsi="Arial"/>
          <w:bCs/>
        </w:rPr>
      </w:pPr>
      <w:r w:rsidRPr="00544866">
        <w:rPr>
          <w:rFonts w:ascii="Arial" w:hAnsi="Arial"/>
          <w:bCs/>
        </w:rPr>
        <w:t xml:space="preserve">Letizia </w:t>
      </w:r>
      <w:proofErr w:type="spellStart"/>
      <w:r w:rsidRPr="00544866">
        <w:rPr>
          <w:rFonts w:ascii="Arial" w:hAnsi="Arial"/>
          <w:bCs/>
        </w:rPr>
        <w:t>Magri</w:t>
      </w:r>
      <w:proofErr w:type="spellEnd"/>
    </w:p>
    <w:p w:rsidR="007D5DE6" w:rsidRDefault="0008343F" w:rsidP="007D5DE6">
      <w:pPr>
        <w:spacing w:line="200" w:lineRule="exact"/>
        <w:ind w:firstLineChars="50" w:firstLine="80"/>
        <w:rPr>
          <w:rFonts w:hAnsi="Times New Roman"/>
          <w:sz w:val="16"/>
          <w:szCs w:val="16"/>
          <w:lang w:val="en-US"/>
        </w:rPr>
      </w:pPr>
      <w:bookmarkStart w:id="0" w:name="_GoBack"/>
      <w:bookmarkEnd w:id="0"/>
      <w:r w:rsidRPr="004D5713">
        <w:rPr>
          <w:rFonts w:hAnsi="Times New Roman"/>
          <w:sz w:val="16"/>
          <w:szCs w:val="16"/>
          <w:lang w:val="en-US"/>
        </w:rPr>
        <w:t xml:space="preserve">Each month the </w:t>
      </w:r>
      <w:proofErr w:type="spellStart"/>
      <w:r w:rsidRPr="004D5713">
        <w:rPr>
          <w:rFonts w:hAnsi="Times New Roman"/>
          <w:sz w:val="16"/>
          <w:szCs w:val="16"/>
          <w:lang w:val="en-US"/>
        </w:rPr>
        <w:t>Focolare</w:t>
      </w:r>
      <w:proofErr w:type="spellEnd"/>
      <w:r w:rsidRPr="004D5713">
        <w:rPr>
          <w:rFonts w:hAnsi="Times New Roman"/>
          <w:sz w:val="16"/>
          <w:szCs w:val="16"/>
          <w:lang w:val="en-US"/>
        </w:rPr>
        <w:t xml:space="preserve"> offers a Scripture passage as a guide and inspiration for daily living.</w:t>
      </w:r>
    </w:p>
    <w:p w:rsidR="007D5DE6" w:rsidRDefault="007D5DE6" w:rsidP="007D5DE6">
      <w:pPr>
        <w:spacing w:line="200" w:lineRule="exact"/>
        <w:ind w:firstLineChars="50" w:firstLine="120"/>
        <w:rPr>
          <w:rFonts w:hAnsi="Times New Roman"/>
          <w:sz w:val="16"/>
          <w:szCs w:val="16"/>
          <w:lang w:val="en-US"/>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58B1FF92" wp14:editId="3FA66F30">
                <wp:simplePos x="0" y="0"/>
                <wp:positionH relativeFrom="column">
                  <wp:posOffset>-78740</wp:posOffset>
                </wp:positionH>
                <wp:positionV relativeFrom="paragraph">
                  <wp:posOffset>13970</wp:posOffset>
                </wp:positionV>
                <wp:extent cx="4799965" cy="339725"/>
                <wp:effectExtent l="0" t="0" r="19685" b="222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965" cy="339725"/>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3F5C" w:rsidRPr="00213F5C" w:rsidRDefault="00213F5C" w:rsidP="00213F5C">
                            <w:pPr>
                              <w:spacing w:line="240" w:lineRule="exact"/>
                              <w:rPr>
                                <w:rStyle w:val="a9"/>
                                <w:color w:val="auto"/>
                                <w:lang w:val="en-US"/>
                              </w:rPr>
                            </w:pPr>
                            <w:r w:rsidRPr="00213F5C">
                              <w:rPr>
                                <w:rFonts w:ascii="Arial" w:eastAsia="ＭＳ Ｐゴシック" w:hAnsi="Arial" w:cs="Arial"/>
                                <w:spacing w:val="-8"/>
                                <w:sz w:val="18"/>
                                <w:szCs w:val="18"/>
                                <w:lang w:val="en-US"/>
                              </w:rPr>
                              <w:t xml:space="preserve">Distributed in Japan by </w:t>
                            </w:r>
                            <w:proofErr w:type="spellStart"/>
                            <w:r w:rsidRPr="00213F5C">
                              <w:rPr>
                                <w:rFonts w:ascii="Arial" w:eastAsia="ＭＳ Ｐゴシック" w:hAnsi="Arial" w:cs="Arial"/>
                                <w:spacing w:val="-8"/>
                                <w:sz w:val="18"/>
                                <w:szCs w:val="18"/>
                                <w:lang w:val="en-US"/>
                              </w:rPr>
                              <w:t>Focolare</w:t>
                            </w:r>
                            <w:proofErr w:type="spellEnd"/>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hyperlink r:id="rId8" w:history="1">
                              <w:r w:rsidRPr="00213F5C">
                                <w:rPr>
                                  <w:rStyle w:val="a9"/>
                                  <w:rFonts w:ascii="Arial" w:hAnsi="Arial" w:cs="Arial"/>
                                  <w:color w:val="auto"/>
                                  <w:sz w:val="18"/>
                                  <w:szCs w:val="18"/>
                                  <w:lang w:val="en-US"/>
                                </w:rPr>
                                <w:t>www.focolare.org/en</w:t>
                              </w:r>
                            </w:hyperlink>
                            <w:r w:rsidRPr="00213F5C">
                              <w:rPr>
                                <w:rFonts w:hint="eastAsia"/>
                              </w:rPr>
                              <w:t xml:space="preserve">　・　</w:t>
                            </w:r>
                            <w:r w:rsidRPr="00213F5C">
                              <w:rPr>
                                <w:rStyle w:val="a9"/>
                                <w:rFonts w:ascii="Arial" w:hAnsi="Arial" w:cs="Arial"/>
                                <w:color w:val="auto"/>
                                <w:sz w:val="18"/>
                                <w:szCs w:val="18"/>
                                <w:lang w:val="en-US"/>
                              </w:rPr>
                              <w:t>www.focolare.org/japan</w:t>
                            </w:r>
                          </w:p>
                          <w:p w:rsidR="00213F5C" w:rsidRPr="00213F5C" w:rsidRDefault="00213F5C" w:rsidP="00213F5C">
                            <w:pPr>
                              <w:spacing w:line="240" w:lineRule="exact"/>
                              <w:rPr>
                                <w:rFonts w:ascii="Arial" w:hAnsi="Arial" w:cs="Arial"/>
                                <w:sz w:val="18"/>
                                <w:szCs w:val="18"/>
                                <w:lang w:val="en-US"/>
                              </w:rPr>
                            </w:pPr>
                            <w:r w:rsidRPr="00213F5C">
                              <w:rPr>
                                <w:rFonts w:ascii="Arial" w:hAnsi="Arial" w:cs="Arial"/>
                                <w:sz w:val="18"/>
                                <w:szCs w:val="18"/>
                                <w:lang w:val="en-US"/>
                              </w:rPr>
                              <w:t>e</w:t>
                            </w:r>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p w:rsidR="00213F5C" w:rsidRPr="00213F5C" w:rsidRDefault="00213F5C" w:rsidP="00213F5C">
                            <w:pPr>
                              <w:rPr>
                                <w:rFonts w:ascii="Arial" w:hAnsi="Arial" w:cs="Arial"/>
                                <w:sz w:val="18"/>
                                <w:szCs w:val="18"/>
                                <w:lang w:val="en-U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2pt;margin-top:1.1pt;width:377.9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" strokeweight=".25pt">
                <v:stroke dashstyle="1 1" endcap="round"/>
                <v:shadow color="#868686"/>
                <v:textbox inset="5.85pt,.7pt,5.85pt,.7pt">
                  <w:txbxContent>
                    <w:p w:rsidR="00213F5C" w:rsidRPr="00213F5C" w:rsidRDefault="00213F5C" w:rsidP="00213F5C">
                      <w:pPr>
                        <w:spacing w:line="240" w:lineRule="exact"/>
                        <w:rPr>
                          <w:rStyle w:val="a9"/>
                          <w:color w:val="auto"/>
                          <w:lang w:val="en-US"/>
                        </w:rPr>
                      </w:pPr>
                      <w:r w:rsidRPr="00213F5C">
                        <w:rPr>
                          <w:rFonts w:ascii="Arial" w:eastAsia="ＭＳ Ｐゴシック" w:hAnsi="Arial" w:cs="Arial"/>
                          <w:spacing w:val="-8"/>
                          <w:sz w:val="18"/>
                          <w:szCs w:val="18"/>
                          <w:lang w:val="en-US"/>
                        </w:rPr>
                        <w:t xml:space="preserve">Distributed in Japan by </w:t>
                      </w:r>
                      <w:proofErr w:type="spellStart"/>
                      <w:r w:rsidRPr="00213F5C">
                        <w:rPr>
                          <w:rFonts w:ascii="Arial" w:eastAsia="ＭＳ Ｐゴシック" w:hAnsi="Arial" w:cs="Arial"/>
                          <w:spacing w:val="-8"/>
                          <w:sz w:val="18"/>
                          <w:szCs w:val="18"/>
                          <w:lang w:val="en-US"/>
                        </w:rPr>
                        <w:t>Focolare</w:t>
                      </w:r>
                      <w:proofErr w:type="spellEnd"/>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hyperlink r:id="rId9" w:history="1">
                        <w:r w:rsidRPr="00213F5C">
                          <w:rPr>
                            <w:rStyle w:val="a9"/>
                            <w:rFonts w:ascii="Arial" w:hAnsi="Arial" w:cs="Arial"/>
                            <w:color w:val="auto"/>
                            <w:sz w:val="18"/>
                            <w:szCs w:val="18"/>
                            <w:lang w:val="en-US"/>
                          </w:rPr>
                          <w:t>www.focolare.org/en</w:t>
                        </w:r>
                      </w:hyperlink>
                      <w:r w:rsidRPr="00213F5C">
                        <w:rPr>
                          <w:rFonts w:hint="eastAsia"/>
                        </w:rPr>
                        <w:t xml:space="preserve">　・　</w:t>
                      </w:r>
                      <w:r w:rsidRPr="00213F5C">
                        <w:rPr>
                          <w:rStyle w:val="a9"/>
                          <w:rFonts w:ascii="Arial" w:hAnsi="Arial" w:cs="Arial"/>
                          <w:color w:val="auto"/>
                          <w:sz w:val="18"/>
                          <w:szCs w:val="18"/>
                          <w:lang w:val="en-US"/>
                        </w:rPr>
                        <w:t>www.focolare.org/japan</w:t>
                      </w:r>
                    </w:p>
                    <w:p w:rsidR="00213F5C" w:rsidRPr="00213F5C" w:rsidRDefault="00213F5C" w:rsidP="00213F5C">
                      <w:pPr>
                        <w:spacing w:line="240" w:lineRule="exact"/>
                        <w:rPr>
                          <w:rFonts w:ascii="Arial" w:hAnsi="Arial" w:cs="Arial"/>
                          <w:sz w:val="18"/>
                          <w:szCs w:val="18"/>
                          <w:lang w:val="en-US"/>
                        </w:rPr>
                      </w:pPr>
                      <w:r w:rsidRPr="00213F5C">
                        <w:rPr>
                          <w:rFonts w:ascii="Arial" w:hAnsi="Arial" w:cs="Arial"/>
                          <w:sz w:val="18"/>
                          <w:szCs w:val="18"/>
                          <w:lang w:val="en-US"/>
                        </w:rPr>
                        <w:t>e</w:t>
                      </w:r>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p w:rsidR="00213F5C" w:rsidRPr="00213F5C" w:rsidRDefault="00213F5C" w:rsidP="00213F5C">
                      <w:pPr>
                        <w:rPr>
                          <w:rFonts w:ascii="Arial" w:hAnsi="Arial" w:cs="Arial"/>
                          <w:sz w:val="18"/>
                          <w:szCs w:val="18"/>
                          <w:lang w:val="en-US"/>
                        </w:rPr>
                      </w:pPr>
                    </w:p>
                  </w:txbxContent>
                </v:textbox>
              </v:shape>
            </w:pict>
          </mc:Fallback>
        </mc:AlternateContent>
      </w:r>
    </w:p>
    <w:p w:rsidR="007D5DE6" w:rsidRDefault="007D5DE6" w:rsidP="007D5DE6">
      <w:pPr>
        <w:spacing w:line="200" w:lineRule="exact"/>
        <w:ind w:firstLineChars="50" w:firstLine="80"/>
        <w:rPr>
          <w:rFonts w:hAnsi="Times New Roman"/>
          <w:sz w:val="16"/>
          <w:szCs w:val="16"/>
          <w:lang w:val="en-US"/>
        </w:rPr>
      </w:pPr>
    </w:p>
    <w:p w:rsidR="007D5DE6" w:rsidRDefault="007D5DE6" w:rsidP="007D5DE6">
      <w:pPr>
        <w:spacing w:line="200" w:lineRule="exact"/>
        <w:ind w:firstLineChars="50" w:firstLine="80"/>
        <w:rPr>
          <w:rFonts w:hAnsi="Times New Roman"/>
          <w:sz w:val="16"/>
          <w:szCs w:val="16"/>
          <w:lang w:val="en-US"/>
        </w:rPr>
      </w:pPr>
    </w:p>
    <w:p w:rsidR="007D5DE6" w:rsidRPr="007D5DE6" w:rsidRDefault="007D5DE6" w:rsidP="007D5DE6">
      <w:pPr>
        <w:pStyle w:val="ae"/>
        <w:spacing w:line="240" w:lineRule="exact"/>
        <w:rPr>
          <w:sz w:val="16"/>
          <w:szCs w:val="16"/>
        </w:rPr>
      </w:pPr>
      <w:r w:rsidRPr="007D5DE6">
        <w:rPr>
          <w:rFonts w:hint="eastAsia"/>
          <w:sz w:val="16"/>
          <w:szCs w:val="16"/>
          <w:lang w:eastAsia="ja-JP"/>
        </w:rPr>
        <w:t>1</w:t>
      </w:r>
      <w:r w:rsidRPr="007D5DE6">
        <w:rPr>
          <w:rFonts w:hint="eastAsia"/>
          <w:sz w:val="16"/>
          <w:szCs w:val="16"/>
          <w:lang w:eastAsia="ja-JP"/>
        </w:rPr>
        <w:t xml:space="preserve">　</w:t>
      </w:r>
      <w:r w:rsidRPr="007D5DE6">
        <w:rPr>
          <w:sz w:val="16"/>
          <w:szCs w:val="16"/>
        </w:rPr>
        <w:t xml:space="preserve">Cf. </w:t>
      </w:r>
      <w:proofErr w:type="spellStart"/>
      <w:r w:rsidRPr="007D5DE6">
        <w:rPr>
          <w:sz w:val="16"/>
          <w:szCs w:val="16"/>
        </w:rPr>
        <w:t>Jn</w:t>
      </w:r>
      <w:proofErr w:type="spellEnd"/>
      <w:r w:rsidRPr="007D5DE6">
        <w:rPr>
          <w:sz w:val="16"/>
          <w:szCs w:val="16"/>
        </w:rPr>
        <w:t xml:space="preserve"> 13:15-17</w:t>
      </w:r>
    </w:p>
    <w:p w:rsidR="007D5DE6" w:rsidRDefault="007D5DE6" w:rsidP="007D5DE6">
      <w:pPr>
        <w:pStyle w:val="ae"/>
        <w:spacing w:line="240" w:lineRule="exact"/>
        <w:rPr>
          <w:sz w:val="16"/>
          <w:szCs w:val="16"/>
          <w:lang w:val="en-US" w:eastAsia="ja-JP"/>
        </w:rPr>
      </w:pPr>
      <w:r w:rsidRPr="007D5DE6">
        <w:rPr>
          <w:rFonts w:hint="eastAsia"/>
          <w:sz w:val="16"/>
          <w:szCs w:val="16"/>
          <w:lang w:val="en-US" w:eastAsia="ja-JP"/>
        </w:rPr>
        <w:t>2</w:t>
      </w:r>
      <w:r w:rsidRPr="007D5DE6">
        <w:rPr>
          <w:rFonts w:hint="eastAsia"/>
          <w:sz w:val="16"/>
          <w:szCs w:val="16"/>
          <w:lang w:val="en-US" w:eastAsia="ja-JP"/>
        </w:rPr>
        <w:t xml:space="preserve">　</w:t>
      </w:r>
      <w:r w:rsidRPr="007D5DE6">
        <w:rPr>
          <w:sz w:val="16"/>
          <w:szCs w:val="16"/>
          <w:lang w:val="en-US"/>
        </w:rPr>
        <w:t xml:space="preserve">C. </w:t>
      </w:r>
      <w:proofErr w:type="spellStart"/>
      <w:r w:rsidRPr="007D5DE6">
        <w:rPr>
          <w:sz w:val="16"/>
          <w:szCs w:val="16"/>
          <w:lang w:val="en-US"/>
        </w:rPr>
        <w:t>Lubich</w:t>
      </w:r>
      <w:proofErr w:type="spellEnd"/>
      <w:r w:rsidRPr="007D5DE6">
        <w:rPr>
          <w:sz w:val="16"/>
          <w:szCs w:val="16"/>
          <w:lang w:val="en-US"/>
        </w:rPr>
        <w:t xml:space="preserve">, Word of Life April 1982 in: Words of Life edited by Fabio Ciardi (Works of Chiara </w:t>
      </w:r>
    </w:p>
    <w:p w:rsidR="0069765A" w:rsidRPr="007D5DE6" w:rsidRDefault="007D5DE6" w:rsidP="007140EF">
      <w:pPr>
        <w:pStyle w:val="ae"/>
        <w:spacing w:line="240" w:lineRule="exact"/>
        <w:rPr>
          <w:rFonts w:ascii="Arial" w:eastAsia="ＭＳ Ｐゴシック" w:hAnsi="Arial" w:cs="Arial"/>
          <w:sz w:val="16"/>
          <w:szCs w:val="16"/>
          <w:lang w:val="it-IT"/>
        </w:rPr>
      </w:pPr>
      <w:r w:rsidRPr="008E709C">
        <w:rPr>
          <w:rFonts w:hint="eastAsia"/>
          <w:sz w:val="16"/>
          <w:szCs w:val="16"/>
          <w:lang w:val="en-US" w:eastAsia="ja-JP"/>
        </w:rPr>
        <w:t xml:space="preserve">   </w:t>
      </w:r>
      <w:r w:rsidRPr="007D5DE6">
        <w:rPr>
          <w:sz w:val="16"/>
          <w:szCs w:val="16"/>
          <w:lang w:val="it-IT"/>
        </w:rPr>
        <w:t>Lubich 5, Città Nuova, Rome 2017), pp. 233, 235.</w:t>
      </w:r>
    </w:p>
    <w:sectPr w:rsidR="0069765A" w:rsidRPr="007D5DE6" w:rsidSect="00A657AD">
      <w:pgSz w:w="16838" w:h="11906" w:orient="landscape"/>
      <w:pgMar w:top="426" w:right="536" w:bottom="284" w:left="426" w:header="851" w:footer="992" w:gutter="0"/>
      <w:cols w:num="2" w:space="1134"/>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30" w:rsidRDefault="00435230" w:rsidP="002A47B3">
      <w:r>
        <w:separator/>
      </w:r>
    </w:p>
  </w:endnote>
  <w:endnote w:type="continuationSeparator" w:id="0">
    <w:p w:rsidR="00435230" w:rsidRDefault="00435230"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30" w:rsidRDefault="00435230" w:rsidP="002A47B3">
      <w:r>
        <w:separator/>
      </w:r>
    </w:p>
  </w:footnote>
  <w:footnote w:type="continuationSeparator" w:id="0">
    <w:p w:rsidR="00435230" w:rsidRDefault="00435230" w:rsidP="002A4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283"/>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FE"/>
    <w:rsid w:val="00041D53"/>
    <w:rsid w:val="00051DFE"/>
    <w:rsid w:val="000614BE"/>
    <w:rsid w:val="0008343F"/>
    <w:rsid w:val="000A3C82"/>
    <w:rsid w:val="000B1924"/>
    <w:rsid w:val="000E68AF"/>
    <w:rsid w:val="000F21A2"/>
    <w:rsid w:val="0010004E"/>
    <w:rsid w:val="00132EA9"/>
    <w:rsid w:val="00141B47"/>
    <w:rsid w:val="00142A7C"/>
    <w:rsid w:val="001508E9"/>
    <w:rsid w:val="0017249C"/>
    <w:rsid w:val="0017409B"/>
    <w:rsid w:val="001848F0"/>
    <w:rsid w:val="001873F6"/>
    <w:rsid w:val="0019596A"/>
    <w:rsid w:val="001D124F"/>
    <w:rsid w:val="001D4B7D"/>
    <w:rsid w:val="001E04F0"/>
    <w:rsid w:val="00213F5C"/>
    <w:rsid w:val="00227C06"/>
    <w:rsid w:val="00235A7E"/>
    <w:rsid w:val="0023744D"/>
    <w:rsid w:val="002419E5"/>
    <w:rsid w:val="00241D40"/>
    <w:rsid w:val="00255592"/>
    <w:rsid w:val="00272E16"/>
    <w:rsid w:val="002926BB"/>
    <w:rsid w:val="002A47B3"/>
    <w:rsid w:val="002B2DA3"/>
    <w:rsid w:val="002C3623"/>
    <w:rsid w:val="00334E55"/>
    <w:rsid w:val="00336E0F"/>
    <w:rsid w:val="00351421"/>
    <w:rsid w:val="00354C4C"/>
    <w:rsid w:val="00372446"/>
    <w:rsid w:val="003841EA"/>
    <w:rsid w:val="003D369A"/>
    <w:rsid w:val="003E22C2"/>
    <w:rsid w:val="004219EB"/>
    <w:rsid w:val="00435230"/>
    <w:rsid w:val="004379B9"/>
    <w:rsid w:val="004421B6"/>
    <w:rsid w:val="00471153"/>
    <w:rsid w:val="00495D99"/>
    <w:rsid w:val="004C41F7"/>
    <w:rsid w:val="004D1276"/>
    <w:rsid w:val="004D5713"/>
    <w:rsid w:val="0051416A"/>
    <w:rsid w:val="00524370"/>
    <w:rsid w:val="00544866"/>
    <w:rsid w:val="00553BEE"/>
    <w:rsid w:val="005562C4"/>
    <w:rsid w:val="0056637F"/>
    <w:rsid w:val="005D28A0"/>
    <w:rsid w:val="005E30D1"/>
    <w:rsid w:val="00603999"/>
    <w:rsid w:val="006042E8"/>
    <w:rsid w:val="00637AEA"/>
    <w:rsid w:val="006769BE"/>
    <w:rsid w:val="00686250"/>
    <w:rsid w:val="0069765A"/>
    <w:rsid w:val="006E19C1"/>
    <w:rsid w:val="006E6ED5"/>
    <w:rsid w:val="00702A51"/>
    <w:rsid w:val="007140EF"/>
    <w:rsid w:val="0071756A"/>
    <w:rsid w:val="007259E4"/>
    <w:rsid w:val="00730406"/>
    <w:rsid w:val="007311BA"/>
    <w:rsid w:val="007522BB"/>
    <w:rsid w:val="00777FDB"/>
    <w:rsid w:val="00784E20"/>
    <w:rsid w:val="00794541"/>
    <w:rsid w:val="00796BD5"/>
    <w:rsid w:val="007B7686"/>
    <w:rsid w:val="007D3B9B"/>
    <w:rsid w:val="007D5769"/>
    <w:rsid w:val="007D5DE6"/>
    <w:rsid w:val="007D7796"/>
    <w:rsid w:val="007E4E48"/>
    <w:rsid w:val="00807513"/>
    <w:rsid w:val="0081206B"/>
    <w:rsid w:val="008538C5"/>
    <w:rsid w:val="00855516"/>
    <w:rsid w:val="00875B5E"/>
    <w:rsid w:val="008C68AC"/>
    <w:rsid w:val="008C799B"/>
    <w:rsid w:val="008D4EBF"/>
    <w:rsid w:val="008E709C"/>
    <w:rsid w:val="008F4B9C"/>
    <w:rsid w:val="0090260F"/>
    <w:rsid w:val="00903C44"/>
    <w:rsid w:val="00905818"/>
    <w:rsid w:val="009245D6"/>
    <w:rsid w:val="00964D9B"/>
    <w:rsid w:val="00992079"/>
    <w:rsid w:val="009B5070"/>
    <w:rsid w:val="009D0D71"/>
    <w:rsid w:val="009D26F4"/>
    <w:rsid w:val="00A04A8E"/>
    <w:rsid w:val="00A54804"/>
    <w:rsid w:val="00A6317A"/>
    <w:rsid w:val="00A657AD"/>
    <w:rsid w:val="00AA309F"/>
    <w:rsid w:val="00AB079A"/>
    <w:rsid w:val="00AC2AB8"/>
    <w:rsid w:val="00AC4739"/>
    <w:rsid w:val="00AD5745"/>
    <w:rsid w:val="00AF09E3"/>
    <w:rsid w:val="00AF3D1C"/>
    <w:rsid w:val="00B03029"/>
    <w:rsid w:val="00B3015C"/>
    <w:rsid w:val="00B373AF"/>
    <w:rsid w:val="00B629C8"/>
    <w:rsid w:val="00B659C4"/>
    <w:rsid w:val="00B949E7"/>
    <w:rsid w:val="00BA12F3"/>
    <w:rsid w:val="00BD1E80"/>
    <w:rsid w:val="00C94864"/>
    <w:rsid w:val="00CA75A7"/>
    <w:rsid w:val="00CB36A4"/>
    <w:rsid w:val="00CD3993"/>
    <w:rsid w:val="00CD5870"/>
    <w:rsid w:val="00CE24B8"/>
    <w:rsid w:val="00D17218"/>
    <w:rsid w:val="00D5263A"/>
    <w:rsid w:val="00D751AC"/>
    <w:rsid w:val="00D87F54"/>
    <w:rsid w:val="00D92A66"/>
    <w:rsid w:val="00DA4DB5"/>
    <w:rsid w:val="00DD0FC0"/>
    <w:rsid w:val="00DD53C0"/>
    <w:rsid w:val="00E159BE"/>
    <w:rsid w:val="00E255BF"/>
    <w:rsid w:val="00E34527"/>
    <w:rsid w:val="00E40C8E"/>
    <w:rsid w:val="00E5097F"/>
    <w:rsid w:val="00E5544E"/>
    <w:rsid w:val="00E654A8"/>
    <w:rsid w:val="00E959D2"/>
    <w:rsid w:val="00EB3657"/>
    <w:rsid w:val="00EB4AC1"/>
    <w:rsid w:val="00EC1CAB"/>
    <w:rsid w:val="00EC2A7F"/>
    <w:rsid w:val="00ED1F80"/>
    <w:rsid w:val="00EE478C"/>
    <w:rsid w:val="00F07447"/>
    <w:rsid w:val="00F10289"/>
    <w:rsid w:val="00F226D6"/>
    <w:rsid w:val="00F30B09"/>
    <w:rsid w:val="00F40CE1"/>
    <w:rsid w:val="00F4107A"/>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364087893">
      <w:bodyDiv w:val="1"/>
      <w:marLeft w:val="0"/>
      <w:marRight w:val="0"/>
      <w:marTop w:val="0"/>
      <w:marBottom w:val="0"/>
      <w:divBdr>
        <w:top w:val="none" w:sz="0" w:space="0" w:color="auto"/>
        <w:left w:val="none" w:sz="0" w:space="0" w:color="auto"/>
        <w:bottom w:val="none" w:sz="0" w:space="0" w:color="auto"/>
        <w:right w:val="none" w:sz="0" w:space="0" w:color="auto"/>
      </w:divBdr>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511480992">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 w:id="2097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olare.org/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colare.or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547</Words>
  <Characters>3118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focolare</dc:creator>
  <cp:lastModifiedBy>FJ-USER</cp:lastModifiedBy>
  <cp:revision>23</cp:revision>
  <cp:lastPrinted>2017-10-06T01:59:00Z</cp:lastPrinted>
  <dcterms:created xsi:type="dcterms:W3CDTF">2018-10-31T12:29:00Z</dcterms:created>
  <dcterms:modified xsi:type="dcterms:W3CDTF">2019-03-29T05:44:00Z</dcterms:modified>
</cp:coreProperties>
</file>