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FE" w:rsidRPr="003E22C2" w:rsidRDefault="00051DFE" w:rsidP="00F30B09">
      <w:pPr>
        <w:pBdr>
          <w:top w:val="single" w:sz="6" w:space="1" w:color="auto"/>
          <w:bottom w:val="single" w:sz="6" w:space="1" w:color="auto"/>
        </w:pBdr>
        <w:autoSpaceDE w:val="0"/>
        <w:autoSpaceDN w:val="0"/>
        <w:adjustRightInd w:val="0"/>
        <w:jc w:val="center"/>
        <w:rPr>
          <w:rFonts w:eastAsia="HG正楷書体-PRO"/>
          <w:sz w:val="16"/>
          <w:szCs w:val="16"/>
          <w:lang w:val="en-US"/>
        </w:rPr>
      </w:pPr>
      <w:r w:rsidRPr="003E22C2">
        <w:rPr>
          <w:rFonts w:eastAsia="HG正楷書体-PRO"/>
          <w:b/>
          <w:sz w:val="84"/>
          <w:lang w:val="en-US"/>
        </w:rPr>
        <w:t>Word of Life</w:t>
      </w:r>
    </w:p>
    <w:p w:rsidR="003D369A" w:rsidRDefault="00A83729" w:rsidP="00F30B09">
      <w:pPr>
        <w:pStyle w:val="3"/>
        <w:spacing w:before="0" w:beforeAutospacing="0" w:after="0" w:afterAutospacing="0"/>
        <w:jc w:val="center"/>
        <w:rPr>
          <w:rFonts w:asciiTheme="minorHAnsi" w:eastAsiaTheme="minorEastAsia" w:hAnsiTheme="minorHAnsi"/>
          <w:sz w:val="24"/>
          <w:szCs w:val="24"/>
        </w:rPr>
      </w:pPr>
      <w:r>
        <w:rPr>
          <w:rFonts w:asciiTheme="minorHAnsi" w:eastAsiaTheme="minorEastAsia" w:hAnsiTheme="minorHAnsi" w:hint="eastAsia"/>
          <w:sz w:val="24"/>
          <w:szCs w:val="24"/>
        </w:rPr>
        <w:t>June</w:t>
      </w:r>
      <w:r w:rsidR="008F4B9C">
        <w:rPr>
          <w:rFonts w:asciiTheme="minorHAnsi" w:eastAsiaTheme="minorEastAsia" w:hAnsiTheme="minorHAnsi" w:hint="eastAsia"/>
          <w:sz w:val="24"/>
          <w:szCs w:val="24"/>
        </w:rPr>
        <w:t xml:space="preserve"> </w:t>
      </w:r>
      <w:r w:rsidR="003D369A" w:rsidRPr="000F21A2">
        <w:rPr>
          <w:rFonts w:asciiTheme="minorHAnsi" w:eastAsiaTheme="minorEastAsia" w:hAnsiTheme="minorHAnsi"/>
          <w:sz w:val="24"/>
          <w:szCs w:val="24"/>
        </w:rPr>
        <w:t>201</w:t>
      </w:r>
      <w:r w:rsidR="00E255BF">
        <w:rPr>
          <w:rFonts w:asciiTheme="minorHAnsi" w:eastAsiaTheme="minorEastAsia" w:hAnsiTheme="minorHAnsi"/>
          <w:sz w:val="24"/>
          <w:szCs w:val="24"/>
        </w:rPr>
        <w:t>9</w:t>
      </w:r>
    </w:p>
    <w:p w:rsidR="00BC1C58" w:rsidRDefault="004D5713" w:rsidP="007D5DE6">
      <w:pPr>
        <w:spacing w:beforeLines="20" w:before="72" w:line="300" w:lineRule="exact"/>
        <w:jc w:val="center"/>
        <w:rPr>
          <w:rFonts w:ascii="Arial" w:hAnsi="Arial" w:hint="eastAsia"/>
          <w:b/>
          <w:sz w:val="30"/>
          <w:szCs w:val="30"/>
          <w:lang w:val="en-US"/>
        </w:rPr>
      </w:pPr>
      <w:r w:rsidRPr="00544866">
        <w:rPr>
          <w:rFonts w:ascii="Arial" w:hAnsi="Arial"/>
          <w:b/>
          <w:sz w:val="30"/>
          <w:szCs w:val="30"/>
          <w:lang w:val="en-US"/>
        </w:rPr>
        <w:t>“</w:t>
      </w:r>
      <w:r w:rsidR="00BC1C58" w:rsidRPr="00BC1C58">
        <w:rPr>
          <w:rFonts w:ascii="Arial" w:hAnsi="Arial"/>
          <w:b/>
          <w:sz w:val="30"/>
          <w:szCs w:val="30"/>
          <w:lang w:val="en-US"/>
        </w:rPr>
        <w:t xml:space="preserve">You will receive power when the Holy Spirit </w:t>
      </w:r>
    </w:p>
    <w:p w:rsidR="004D5713" w:rsidRPr="00544866" w:rsidRDefault="00BC1C58" w:rsidP="0012275A">
      <w:pPr>
        <w:spacing w:line="300" w:lineRule="exact"/>
        <w:jc w:val="center"/>
        <w:rPr>
          <w:rFonts w:ascii="Arial" w:hAnsi="Arial"/>
          <w:b/>
          <w:sz w:val="30"/>
          <w:szCs w:val="30"/>
          <w:lang w:val="en-US"/>
        </w:rPr>
      </w:pPr>
      <w:proofErr w:type="gramStart"/>
      <w:r w:rsidRPr="00BC1C58">
        <w:rPr>
          <w:rFonts w:ascii="Arial" w:hAnsi="Arial"/>
          <w:b/>
          <w:sz w:val="30"/>
          <w:szCs w:val="30"/>
          <w:lang w:val="en-US"/>
        </w:rPr>
        <w:t>has</w:t>
      </w:r>
      <w:proofErr w:type="gramEnd"/>
      <w:r w:rsidRPr="00BC1C58">
        <w:rPr>
          <w:rFonts w:ascii="Arial" w:hAnsi="Arial"/>
          <w:b/>
          <w:sz w:val="30"/>
          <w:szCs w:val="30"/>
          <w:lang w:val="en-US"/>
        </w:rPr>
        <w:t xml:space="preserve"> come upon you; and you will be my witnesses</w:t>
      </w:r>
      <w:r w:rsidR="004D5713" w:rsidRPr="00544866">
        <w:rPr>
          <w:rFonts w:ascii="Arial" w:hAnsi="Arial"/>
          <w:b/>
          <w:sz w:val="30"/>
          <w:szCs w:val="30"/>
          <w:lang w:val="en-US"/>
        </w:rPr>
        <w:t>”</w:t>
      </w:r>
    </w:p>
    <w:p w:rsidR="0019596A" w:rsidRDefault="004D5713" w:rsidP="0019596A">
      <w:pPr>
        <w:spacing w:beforeLines="20" w:before="72" w:line="300" w:lineRule="exact"/>
        <w:jc w:val="center"/>
        <w:rPr>
          <w:rFonts w:hint="eastAsia"/>
          <w:b/>
          <w:sz w:val="18"/>
          <w:szCs w:val="18"/>
          <w:lang w:val="en-US"/>
        </w:rPr>
      </w:pPr>
      <w:proofErr w:type="gramStart"/>
      <w:r w:rsidRPr="004D5713">
        <w:rPr>
          <w:b/>
          <w:sz w:val="18"/>
          <w:szCs w:val="18"/>
          <w:lang w:val="en-US"/>
        </w:rPr>
        <w:t>(</w:t>
      </w:r>
      <w:r w:rsidR="00BC1C58" w:rsidRPr="00BC1C58">
        <w:rPr>
          <w:b/>
          <w:sz w:val="18"/>
          <w:szCs w:val="18"/>
          <w:lang w:val="en-US"/>
        </w:rPr>
        <w:t>Acts 1:8</w:t>
      </w:r>
      <w:r w:rsidRPr="004D5713">
        <w:rPr>
          <w:b/>
          <w:sz w:val="18"/>
          <w:szCs w:val="18"/>
          <w:lang w:val="en-US"/>
        </w:rPr>
        <w:t>)</w:t>
      </w:r>
      <w:r>
        <w:rPr>
          <w:b/>
          <w:sz w:val="18"/>
          <w:szCs w:val="18"/>
          <w:lang w:val="en-US"/>
        </w:rPr>
        <w:t>.</w:t>
      </w:r>
      <w:proofErr w:type="gramEnd"/>
    </w:p>
    <w:p w:rsidR="0012275A" w:rsidRDefault="0012275A" w:rsidP="0012275A">
      <w:pPr>
        <w:spacing w:line="300" w:lineRule="exact"/>
        <w:jc w:val="center"/>
        <w:rPr>
          <w:b/>
          <w:sz w:val="18"/>
          <w:szCs w:val="18"/>
          <w:lang w:val="en-US"/>
        </w:rPr>
      </w:pPr>
    </w:p>
    <w:p w:rsidR="00BC1C58" w:rsidRPr="00BC1C58" w:rsidRDefault="0012275A" w:rsidP="0012275A">
      <w:pPr>
        <w:spacing w:line="280" w:lineRule="exact"/>
        <w:rPr>
          <w:rFonts w:ascii="Arial" w:eastAsia="ＭＳ Ｐゴシック" w:hAnsi="Arial" w:cs="Arial" w:hint="eastAsia"/>
          <w:kern w:val="0"/>
          <w:szCs w:val="21"/>
          <w:lang w:val="en-US"/>
        </w:rPr>
      </w:pPr>
      <w:r>
        <w:rPr>
          <w:rFonts w:ascii="Arial" w:eastAsia="ＭＳ Ｐゴシック" w:hAnsi="Arial" w:cs="Arial" w:hint="eastAsia"/>
          <w:kern w:val="0"/>
          <w:szCs w:val="21"/>
          <w:lang w:val="en-US"/>
        </w:rPr>
        <w:t xml:space="preserve">  </w:t>
      </w:r>
      <w:r w:rsidR="00BC1C58" w:rsidRPr="00BC1C58">
        <w:rPr>
          <w:rFonts w:ascii="Arial" w:eastAsia="ＭＳ Ｐゴシック" w:hAnsi="Arial" w:cs="Arial"/>
          <w:kern w:val="0"/>
          <w:szCs w:val="21"/>
          <w:lang w:val="en-US"/>
        </w:rPr>
        <w:t xml:space="preserve">Luke’s book on the Acts of the Apostles opens with the promise Jesus made to the apostles before his return to the Father: God will give them the strength they need to continue proclaiming and building his kingdom in history. </w:t>
      </w:r>
    </w:p>
    <w:p w:rsidR="00BC1C58" w:rsidRPr="00BC1C58" w:rsidRDefault="0012275A" w:rsidP="0012275A">
      <w:pPr>
        <w:spacing w:line="280" w:lineRule="exact"/>
        <w:rPr>
          <w:rFonts w:ascii="Arial" w:eastAsia="ＭＳ Ｐゴシック" w:hAnsi="Arial" w:cs="Arial" w:hint="eastAsia"/>
          <w:kern w:val="0"/>
          <w:szCs w:val="21"/>
          <w:lang w:val="en-US"/>
        </w:rPr>
      </w:pPr>
      <w:r>
        <w:rPr>
          <w:rFonts w:ascii="Arial" w:eastAsia="ＭＳ Ｐゴシック" w:hAnsi="Arial" w:cs="Arial" w:hint="eastAsia"/>
          <w:kern w:val="0"/>
          <w:szCs w:val="21"/>
          <w:lang w:val="en-US"/>
        </w:rPr>
        <w:t xml:space="preserve">  </w:t>
      </w:r>
      <w:r w:rsidR="00BC1C58" w:rsidRPr="00BC1C58">
        <w:rPr>
          <w:rFonts w:ascii="Arial" w:eastAsia="ＭＳ Ｐゴシック" w:hAnsi="Arial" w:cs="Arial"/>
          <w:kern w:val="0"/>
          <w:szCs w:val="21"/>
          <w:lang w:val="en-US"/>
        </w:rPr>
        <w:t xml:space="preserve">It does not mean power to organize a coup or set political and social groups against one another. Instead, Jesus’ words refer to the profound work of God’s Spirit in the hearts of those who have received him, making them become “new people”. </w:t>
      </w:r>
    </w:p>
    <w:p w:rsidR="00BC1C58" w:rsidRPr="00BC1C58" w:rsidRDefault="0012275A" w:rsidP="0012275A">
      <w:pPr>
        <w:spacing w:line="280" w:lineRule="exact"/>
        <w:rPr>
          <w:rFonts w:hint="eastAsia"/>
          <w:szCs w:val="21"/>
          <w:lang w:val="en-US"/>
        </w:rPr>
      </w:pPr>
      <w:r>
        <w:rPr>
          <w:rFonts w:ascii="Arial" w:eastAsia="ＭＳ Ｐゴシック" w:hAnsi="Arial" w:cs="Arial" w:hint="eastAsia"/>
          <w:kern w:val="0"/>
          <w:szCs w:val="21"/>
          <w:lang w:val="en-US"/>
        </w:rPr>
        <w:t xml:space="preserve">  </w:t>
      </w:r>
      <w:r w:rsidR="00BC1C58" w:rsidRPr="00BC1C58">
        <w:rPr>
          <w:rFonts w:ascii="Arial" w:eastAsia="ＭＳ Ｐゴシック" w:hAnsi="Arial" w:cs="Arial"/>
          <w:kern w:val="0"/>
          <w:szCs w:val="21"/>
          <w:lang w:val="en-US"/>
        </w:rPr>
        <w:t>Shortly afterwards, the Holy Spirit was to descend on the disciples gathered together with Mary. They would then spread Jesus’ message starting from the holy city of Jerusalem to the "ends of the earth".</w:t>
      </w:r>
      <w:r w:rsidR="00BC1C58" w:rsidRPr="00BC1C58">
        <w:rPr>
          <w:szCs w:val="21"/>
          <w:lang w:val="en-US"/>
        </w:rPr>
        <w:t xml:space="preserve"> </w:t>
      </w:r>
    </w:p>
    <w:p w:rsidR="00BC1C58" w:rsidRPr="00BC1C58" w:rsidRDefault="00BC1C58" w:rsidP="00BC1C58">
      <w:pPr>
        <w:spacing w:before="120" w:line="280" w:lineRule="exact"/>
        <w:jc w:val="center"/>
        <w:rPr>
          <w:rFonts w:ascii="Arial" w:eastAsia="ＭＳ Ｐゴシック" w:hAnsi="Arial" w:cs="Arial" w:hint="eastAsia"/>
          <w:b/>
          <w:kern w:val="0"/>
          <w:sz w:val="24"/>
          <w:lang w:val="en-US"/>
        </w:rPr>
      </w:pPr>
      <w:r w:rsidRPr="00BC1C58">
        <w:rPr>
          <w:rFonts w:ascii="Arial" w:eastAsia="ＭＳ Ｐゴシック" w:hAnsi="Arial" w:cs="Arial"/>
          <w:b/>
          <w:kern w:val="0"/>
          <w:sz w:val="24"/>
          <w:lang w:val="en-US"/>
        </w:rPr>
        <w:t xml:space="preserve">“You will receive power when the Holy Spirit </w:t>
      </w:r>
    </w:p>
    <w:p w:rsidR="00BC1C58" w:rsidRPr="00BC1C58" w:rsidRDefault="00BC1C58" w:rsidP="00BC1C58">
      <w:pPr>
        <w:spacing w:after="120" w:line="280" w:lineRule="exact"/>
        <w:jc w:val="center"/>
        <w:rPr>
          <w:rFonts w:ascii="Arial" w:eastAsia="ＭＳ Ｐゴシック" w:hAnsi="Arial" w:cs="Arial" w:hint="eastAsia"/>
          <w:b/>
          <w:kern w:val="0"/>
          <w:sz w:val="24"/>
          <w:lang w:val="en-US"/>
        </w:rPr>
      </w:pPr>
      <w:proofErr w:type="gramStart"/>
      <w:r w:rsidRPr="00BC1C58">
        <w:rPr>
          <w:rFonts w:ascii="Arial" w:eastAsia="ＭＳ Ｐゴシック" w:hAnsi="Arial" w:cs="Arial"/>
          <w:b/>
          <w:kern w:val="0"/>
          <w:sz w:val="24"/>
          <w:lang w:val="en-US"/>
        </w:rPr>
        <w:t>has</w:t>
      </w:r>
      <w:proofErr w:type="gramEnd"/>
      <w:r w:rsidRPr="00BC1C58">
        <w:rPr>
          <w:rFonts w:ascii="Arial" w:eastAsia="ＭＳ Ｐゴシック" w:hAnsi="Arial" w:cs="Arial"/>
          <w:b/>
          <w:kern w:val="0"/>
          <w:sz w:val="24"/>
          <w:lang w:val="en-US"/>
        </w:rPr>
        <w:t xml:space="preserve"> come upon you; and you will be my witnesses.”</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The apostles and indeed all Jesus’ disciples are sent as "witnesses".</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 xml:space="preserve">In fact, once Christians discover through Jesus what it means to be a child of God, they also realize they have been “sent out”. Our vocation and identity as children of God are fulfilled in mission, in going out towards other people, seeing them as brothers and sisters. We are all called to be apostles who bear witness through our life and then, if necessary, with words. </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 xml:space="preserve">We become witnesses when we make Jesus’s lifestyle our own. This means having an attitude of acceptance and sharing towards the people we meet every day: in the family or at work, when studying or relaxing. It means having at heart the Father’s plan for all people - to live as one family. </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proofErr w:type="spellStart"/>
      <w:r w:rsidRPr="00BC1C58">
        <w:rPr>
          <w:rFonts w:ascii="Arial" w:eastAsia="ＭＳ Ｐゴシック" w:hAnsi="Arial" w:cs="Arial"/>
          <w:kern w:val="0"/>
          <w:szCs w:val="21"/>
          <w:lang w:val="en-US"/>
        </w:rPr>
        <w:t>Marilena</w:t>
      </w:r>
      <w:proofErr w:type="spellEnd"/>
      <w:r w:rsidRPr="00BC1C58">
        <w:rPr>
          <w:rFonts w:ascii="Arial" w:eastAsia="ＭＳ Ｐゴシック" w:hAnsi="Arial" w:cs="Arial"/>
          <w:kern w:val="0"/>
          <w:szCs w:val="21"/>
          <w:lang w:val="en-US"/>
        </w:rPr>
        <w:t xml:space="preserve"> and </w:t>
      </w:r>
      <w:proofErr w:type="spellStart"/>
      <w:r w:rsidRPr="00BC1C58">
        <w:rPr>
          <w:rFonts w:ascii="Arial" w:eastAsia="ＭＳ Ｐゴシック" w:hAnsi="Arial" w:cs="Arial"/>
          <w:kern w:val="0"/>
          <w:szCs w:val="21"/>
          <w:lang w:val="en-US"/>
        </w:rPr>
        <w:t>Silvano</w:t>
      </w:r>
      <w:proofErr w:type="spellEnd"/>
      <w:r w:rsidRPr="00BC1C58">
        <w:rPr>
          <w:rFonts w:ascii="Arial" w:eastAsia="ＭＳ Ｐゴシック" w:hAnsi="Arial" w:cs="Arial"/>
          <w:kern w:val="0"/>
          <w:szCs w:val="21"/>
          <w:lang w:val="en-US"/>
        </w:rPr>
        <w:t xml:space="preserve"> told us their experience: “When we got married, we wanted our family to be open to others. One of the first experiences happened just before Christmas. Instead of hurriedly wishing people happy Christmas as we came out of church, we decided to visit our </w:t>
      </w:r>
      <w:proofErr w:type="spellStart"/>
      <w:r w:rsidRPr="00BC1C58">
        <w:rPr>
          <w:rFonts w:ascii="Arial" w:eastAsia="ＭＳ Ｐゴシック" w:hAnsi="Arial" w:cs="Arial"/>
          <w:kern w:val="0"/>
          <w:szCs w:val="21"/>
          <w:lang w:val="en-US"/>
        </w:rPr>
        <w:t>neighbours</w:t>
      </w:r>
      <w:proofErr w:type="spellEnd"/>
      <w:r w:rsidRPr="00BC1C58">
        <w:rPr>
          <w:rFonts w:ascii="Arial" w:eastAsia="ＭＳ Ｐゴシック" w:hAnsi="Arial" w:cs="Arial"/>
          <w:kern w:val="0"/>
          <w:szCs w:val="21"/>
          <w:lang w:val="en-US"/>
        </w:rPr>
        <w:t xml:space="preserve"> bringing them small gifts. They were all surprised and pleased, especially one family that was avoided by the others. They opened up to us, telling us about their difficulties and the fact that no-one had come </w:t>
      </w:r>
      <w:r w:rsidRPr="00BC1C58">
        <w:rPr>
          <w:rFonts w:ascii="Arial" w:eastAsia="ＭＳ Ｐゴシック" w:hAnsi="Arial" w:cs="Arial"/>
          <w:kern w:val="0"/>
          <w:szCs w:val="21"/>
          <w:lang w:val="en-US"/>
        </w:rPr>
        <w:lastRenderedPageBreak/>
        <w:t xml:space="preserve">to their home for many years. We spent over two hours with them and were touched by how happy they were. </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Little by little, just by making the effort to be open, we got to know many people. It wasn’t always easy because if someone came round unexpectedly we had to change our plans. However, we didn’t want to miss any opportunity to build up friendship. Once we were given a cake, and decided to share it with a lady who had brought us toys to send to Brazil. She was very happy and we had a chance to meet her family. As we were leaving, she said, “I really wish I had the courage to go and visit other people!”</w:t>
      </w:r>
    </w:p>
    <w:p w:rsidR="00BC1C58" w:rsidRPr="00BC1C58" w:rsidRDefault="00BC1C58" w:rsidP="00BC1C58">
      <w:pPr>
        <w:spacing w:before="120" w:line="280" w:lineRule="exact"/>
        <w:jc w:val="center"/>
        <w:rPr>
          <w:rFonts w:ascii="Arial" w:eastAsia="ＭＳ Ｐゴシック" w:hAnsi="Arial" w:cs="Arial" w:hint="eastAsia"/>
          <w:b/>
          <w:kern w:val="0"/>
          <w:sz w:val="24"/>
          <w:lang w:val="en-US"/>
        </w:rPr>
      </w:pPr>
      <w:r w:rsidRPr="00BC1C58">
        <w:rPr>
          <w:rFonts w:ascii="Arial" w:eastAsia="ＭＳ Ｐゴシック" w:hAnsi="Arial" w:cs="Arial"/>
          <w:b/>
          <w:kern w:val="0"/>
          <w:sz w:val="24"/>
          <w:lang w:val="en-US"/>
        </w:rPr>
        <w:t xml:space="preserve">“You will receive power when the Holy Spirit </w:t>
      </w:r>
    </w:p>
    <w:p w:rsidR="00BC1C58" w:rsidRPr="00BC1C58" w:rsidRDefault="00BC1C58" w:rsidP="00BC1C58">
      <w:pPr>
        <w:spacing w:after="120" w:line="280" w:lineRule="exact"/>
        <w:jc w:val="center"/>
        <w:rPr>
          <w:rFonts w:ascii="Arial" w:eastAsia="ＭＳ Ｐゴシック" w:hAnsi="Arial" w:cs="Arial" w:hint="eastAsia"/>
          <w:b/>
          <w:kern w:val="0"/>
          <w:sz w:val="24"/>
          <w:lang w:val="en-US"/>
        </w:rPr>
      </w:pPr>
      <w:proofErr w:type="gramStart"/>
      <w:r w:rsidRPr="00BC1C58">
        <w:rPr>
          <w:rFonts w:ascii="Arial" w:eastAsia="ＭＳ Ｐゴシック" w:hAnsi="Arial" w:cs="Arial"/>
          <w:b/>
          <w:kern w:val="0"/>
          <w:sz w:val="24"/>
          <w:lang w:val="en-US"/>
        </w:rPr>
        <w:t>has</w:t>
      </w:r>
      <w:proofErr w:type="gramEnd"/>
      <w:r w:rsidRPr="00BC1C58">
        <w:rPr>
          <w:rFonts w:ascii="Arial" w:eastAsia="ＭＳ Ｐゴシック" w:hAnsi="Arial" w:cs="Arial"/>
          <w:b/>
          <w:kern w:val="0"/>
          <w:sz w:val="24"/>
          <w:lang w:val="en-US"/>
        </w:rPr>
        <w:t xml:space="preserve"> come upon you; and you will be my witnesses.”</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 xml:space="preserve">All Christians receive the gift of the Holy Spirit when we are baptized. But the Spirit also speaks in the conscience of all those who sincerely seek what is good and true. That is why all of us can make room in our lives for the Spirit of God and allow ourselves to be guided. </w:t>
      </w:r>
      <w:r w:rsidRPr="00BC1C58">
        <w:rPr>
          <w:rFonts w:ascii="Arial" w:eastAsia="ＭＳ Ｐゴシック" w:hAnsi="Arial" w:cs="Arial" w:hint="eastAsia"/>
          <w:kern w:val="0"/>
          <w:szCs w:val="21"/>
          <w:lang w:val="en-US"/>
        </w:rPr>
        <w:t xml:space="preserve"> </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kern w:val="0"/>
          <w:szCs w:val="21"/>
          <w:lang w:val="en-US"/>
        </w:rPr>
        <w:t xml:space="preserve"> </w:t>
      </w: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 xml:space="preserve">How can we recognize and listen to the Spirit? </w:t>
      </w:r>
    </w:p>
    <w:p w:rsidR="00BC1C58" w:rsidRPr="00BC1C58" w:rsidRDefault="00BC1C58" w:rsidP="00BC1C58">
      <w:pPr>
        <w:spacing w:line="280" w:lineRule="exact"/>
        <w:rPr>
          <w:rFonts w:ascii="Arial" w:eastAsia="ＭＳ Ｐゴシック" w:hAnsi="Arial" w:cs="Arial" w:hint="eastAsia"/>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 xml:space="preserve">This thought by Chiara </w:t>
      </w:r>
      <w:proofErr w:type="spellStart"/>
      <w:r w:rsidRPr="00BC1C58">
        <w:rPr>
          <w:rFonts w:ascii="Arial" w:eastAsia="ＭＳ Ｐゴシック" w:hAnsi="Arial" w:cs="Arial"/>
          <w:kern w:val="0"/>
          <w:szCs w:val="21"/>
          <w:lang w:val="en-US"/>
        </w:rPr>
        <w:t>Lubich</w:t>
      </w:r>
      <w:proofErr w:type="spellEnd"/>
      <w:r w:rsidRPr="00BC1C58">
        <w:rPr>
          <w:rFonts w:ascii="Arial" w:eastAsia="ＭＳ Ｐゴシック" w:hAnsi="Arial" w:cs="Arial"/>
          <w:kern w:val="0"/>
          <w:szCs w:val="21"/>
          <w:lang w:val="en-US"/>
        </w:rPr>
        <w:t xml:space="preserve"> can help us: "The Holy Spirit dwells in us as in a temple, giving us light and guidance. He is the Spirit of truth who enables us to understand the words of Jesus, making them come alive and showing their relevance. The Holy Spirit helps us fall in love with wisdom and suggests what we might say and how to say it. The Holy Spirit of Love kindles God’s own love in our hearts, enabling us to love God with all our heart, soul, and strength, and love the people we meet on our journey. He is the Spirit of fortitude who gives us the courage and strength to be consistent with the Gospel and always bear witness to the truth. [...] </w:t>
      </w:r>
    </w:p>
    <w:p w:rsidR="004D5713" w:rsidRPr="00BC1C58" w:rsidRDefault="00BC1C58" w:rsidP="00BC1C58">
      <w:pPr>
        <w:spacing w:line="280" w:lineRule="exact"/>
        <w:rPr>
          <w:rFonts w:ascii="Arial" w:eastAsia="ＭＳ Ｐゴシック" w:hAnsi="Arial" w:cs="Arial"/>
          <w:kern w:val="0"/>
          <w:szCs w:val="21"/>
          <w:lang w:val="en-US"/>
        </w:rPr>
      </w:pPr>
      <w:r w:rsidRPr="00BC1C58">
        <w:rPr>
          <w:rFonts w:ascii="Arial" w:eastAsia="ＭＳ Ｐゴシック" w:hAnsi="Arial" w:cs="Arial" w:hint="eastAsia"/>
          <w:kern w:val="0"/>
          <w:szCs w:val="21"/>
          <w:lang w:val="en-US"/>
        </w:rPr>
        <w:t xml:space="preserve">  </w:t>
      </w:r>
      <w:r w:rsidRPr="00BC1C58">
        <w:rPr>
          <w:rFonts w:ascii="Arial" w:eastAsia="ＭＳ Ｐゴシック" w:hAnsi="Arial" w:cs="Arial"/>
          <w:kern w:val="0"/>
          <w:szCs w:val="21"/>
          <w:lang w:val="en-US"/>
        </w:rPr>
        <w:t>“God’s love in our hearts can reach out to many other people with whom we can share our discovery. … The "ends of the earth" are not only geographical. They can be found, for example, in people close to us who haven’t had the joy of truly knowing the Gospel. Our witness must reach that far. [...] Out of love for Jesus, we can "make ourselves one" with everybody, forgetting ourselves so that they feel the gentle power of God’s love in us. Then they too will want to "make themselves one" with us, in an exchange of ideals and projects, help and affection. Only then can we speak and that too will be a gift, in mutual love".</w:t>
      </w:r>
      <w:r w:rsidRPr="00BC1C58">
        <w:rPr>
          <w:rFonts w:ascii="Arial" w:eastAsia="ＭＳ Ｐゴシック" w:hAnsi="Arial" w:cs="Arial"/>
          <w:kern w:val="0"/>
          <w:sz w:val="16"/>
          <w:szCs w:val="16"/>
          <w:lang w:val="en-US"/>
        </w:rPr>
        <w:t>1</w:t>
      </w:r>
      <w:r w:rsidRPr="00BC1C58">
        <w:rPr>
          <w:szCs w:val="21"/>
          <w:lang w:val="en-US"/>
        </w:rPr>
        <w:t xml:space="preserve"> </w:t>
      </w:r>
    </w:p>
    <w:p w:rsidR="00FE1972" w:rsidRPr="00BC1C58" w:rsidRDefault="00FE1972" w:rsidP="00BC1C58">
      <w:pPr>
        <w:pStyle w:val="Web"/>
        <w:shd w:val="clear" w:color="auto" w:fill="FFFFFF"/>
        <w:spacing w:before="0" w:beforeAutospacing="0" w:after="0" w:afterAutospacing="0" w:line="280" w:lineRule="exact"/>
        <w:ind w:right="359"/>
        <w:jc w:val="right"/>
        <w:textAlignment w:val="baseline"/>
        <w:rPr>
          <w:rFonts w:ascii="Arial" w:hAnsi="Arial"/>
          <w:bCs/>
          <w:sz w:val="21"/>
          <w:szCs w:val="21"/>
        </w:rPr>
      </w:pPr>
      <w:r w:rsidRPr="00BC1C58">
        <w:rPr>
          <w:rFonts w:ascii="Arial" w:hAnsi="Arial"/>
          <w:bCs/>
          <w:sz w:val="21"/>
          <w:szCs w:val="21"/>
        </w:rPr>
        <w:t xml:space="preserve">Letizia </w:t>
      </w:r>
      <w:proofErr w:type="spellStart"/>
      <w:r w:rsidRPr="00BC1C58">
        <w:rPr>
          <w:rFonts w:ascii="Arial" w:hAnsi="Arial"/>
          <w:bCs/>
          <w:sz w:val="21"/>
          <w:szCs w:val="21"/>
        </w:rPr>
        <w:t>Magri</w:t>
      </w:r>
      <w:proofErr w:type="spellEnd"/>
    </w:p>
    <w:p w:rsidR="0012275A" w:rsidRDefault="0012275A" w:rsidP="007D5DE6">
      <w:pPr>
        <w:spacing w:line="200" w:lineRule="exact"/>
        <w:ind w:firstLineChars="50" w:firstLine="80"/>
        <w:rPr>
          <w:rFonts w:hAnsi="Times New Roman" w:hint="eastAsia"/>
          <w:sz w:val="16"/>
          <w:szCs w:val="16"/>
          <w:lang w:val="en-US"/>
        </w:rPr>
      </w:pPr>
    </w:p>
    <w:p w:rsidR="007D5DE6" w:rsidRDefault="0008343F" w:rsidP="00A83729">
      <w:pPr>
        <w:spacing w:line="200" w:lineRule="exact"/>
        <w:ind w:firstLineChars="50" w:firstLine="80"/>
        <w:jc w:val="center"/>
        <w:rPr>
          <w:rFonts w:hAnsi="Times New Roman"/>
          <w:sz w:val="16"/>
          <w:szCs w:val="16"/>
          <w:lang w:val="en-US"/>
        </w:rPr>
      </w:pPr>
      <w:r w:rsidRPr="004D5713">
        <w:rPr>
          <w:rFonts w:hAnsi="Times New Roman"/>
          <w:sz w:val="16"/>
          <w:szCs w:val="16"/>
          <w:lang w:val="en-US"/>
        </w:rPr>
        <w:t>Each month th</w:t>
      </w:r>
      <w:bookmarkStart w:id="0" w:name="_GoBack"/>
      <w:bookmarkEnd w:id="0"/>
      <w:r w:rsidRPr="004D5713">
        <w:rPr>
          <w:rFonts w:hAnsi="Times New Roman"/>
          <w:sz w:val="16"/>
          <w:szCs w:val="16"/>
          <w:lang w:val="en-US"/>
        </w:rPr>
        <w:t xml:space="preserve">e </w:t>
      </w:r>
      <w:proofErr w:type="spellStart"/>
      <w:r w:rsidRPr="004D5713">
        <w:rPr>
          <w:rFonts w:hAnsi="Times New Roman"/>
          <w:sz w:val="16"/>
          <w:szCs w:val="16"/>
          <w:lang w:val="en-US"/>
        </w:rPr>
        <w:t>Focolare</w:t>
      </w:r>
      <w:proofErr w:type="spellEnd"/>
      <w:r w:rsidRPr="004D5713">
        <w:rPr>
          <w:rFonts w:hAnsi="Times New Roman"/>
          <w:sz w:val="16"/>
          <w:szCs w:val="16"/>
          <w:lang w:val="en-US"/>
        </w:rPr>
        <w:t xml:space="preserve"> offers a Scripture passage as a guide and inspiration for daily living.</w:t>
      </w:r>
    </w:p>
    <w:p w:rsidR="007D5DE6" w:rsidRDefault="007D5DE6" w:rsidP="007D5DE6">
      <w:pPr>
        <w:spacing w:line="200" w:lineRule="exact"/>
        <w:ind w:firstLineChars="50" w:firstLine="120"/>
        <w:rPr>
          <w:rFonts w:hAnsi="Times New Roman"/>
          <w:sz w:val="16"/>
          <w:szCs w:val="16"/>
          <w:lang w:val="en-US"/>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58B1FF92" wp14:editId="3FA66F30">
                <wp:simplePos x="0" y="0"/>
                <wp:positionH relativeFrom="column">
                  <wp:posOffset>-21590</wp:posOffset>
                </wp:positionH>
                <wp:positionV relativeFrom="paragraph">
                  <wp:posOffset>42545</wp:posOffset>
                </wp:positionV>
                <wp:extent cx="4799965" cy="339725"/>
                <wp:effectExtent l="0" t="0" r="19685" b="222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965" cy="339725"/>
                        </a:xfrm>
                        <a:prstGeom prst="rect">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3F5C" w:rsidRPr="00213F5C" w:rsidRDefault="00213F5C" w:rsidP="00213F5C">
                            <w:pPr>
                              <w:spacing w:line="240" w:lineRule="exact"/>
                              <w:rPr>
                                <w:rStyle w:val="a9"/>
                                <w:color w:val="auto"/>
                                <w:lang w:val="en-US"/>
                              </w:rPr>
                            </w:pPr>
                            <w:r w:rsidRPr="00213F5C">
                              <w:rPr>
                                <w:rFonts w:ascii="Arial" w:eastAsia="ＭＳ Ｐゴシック" w:hAnsi="Arial" w:cs="Arial"/>
                                <w:spacing w:val="-8"/>
                                <w:sz w:val="18"/>
                                <w:szCs w:val="18"/>
                                <w:lang w:val="en-US"/>
                              </w:rPr>
                              <w:t xml:space="preserve">Distributed in Japan by </w:t>
                            </w:r>
                            <w:proofErr w:type="spellStart"/>
                            <w:r w:rsidRPr="00213F5C">
                              <w:rPr>
                                <w:rFonts w:ascii="Arial" w:eastAsia="ＭＳ Ｐゴシック" w:hAnsi="Arial" w:cs="Arial"/>
                                <w:spacing w:val="-8"/>
                                <w:sz w:val="18"/>
                                <w:szCs w:val="18"/>
                                <w:lang w:val="en-US"/>
                              </w:rPr>
                              <w:t>Focolare</w:t>
                            </w:r>
                            <w:proofErr w:type="spellEnd"/>
                            <w:r w:rsidRPr="00213F5C">
                              <w:rPr>
                                <w:rFonts w:ascii="Arial" w:eastAsia="ＭＳ Ｐゴシック" w:hAnsi="Arial" w:cs="Arial" w:hint="eastAsia"/>
                                <w:spacing w:val="-8"/>
                                <w:sz w:val="18"/>
                                <w:szCs w:val="18"/>
                                <w:lang w:val="en-US"/>
                              </w:rPr>
                              <w:t>：</w:t>
                            </w:r>
                            <w:r w:rsidRPr="00213F5C">
                              <w:rPr>
                                <w:rFonts w:ascii="Arial" w:eastAsia="ＭＳ Ｐゴシック" w:hAnsi="Arial" w:cs="Arial"/>
                                <w:spacing w:val="-8"/>
                                <w:sz w:val="18"/>
                                <w:szCs w:val="18"/>
                                <w:lang w:val="en-US"/>
                              </w:rPr>
                              <w:t xml:space="preserve"> </w:t>
                            </w:r>
                            <w:r w:rsidRPr="00213F5C">
                              <w:rPr>
                                <w:rFonts w:ascii="Arial" w:eastAsia="ＭＳ Ｐゴシック" w:hAnsi="Arial" w:cs="Arial" w:hint="eastAsia"/>
                                <w:spacing w:val="-8"/>
                                <w:sz w:val="18"/>
                                <w:szCs w:val="18"/>
                              </w:rPr>
                              <w:t xml:space="preserve">　</w:t>
                            </w:r>
                            <w:hyperlink r:id="rId8" w:history="1">
                              <w:r w:rsidRPr="00213F5C">
                                <w:rPr>
                                  <w:rStyle w:val="a9"/>
                                  <w:rFonts w:ascii="Arial" w:hAnsi="Arial" w:cs="Arial"/>
                                  <w:color w:val="auto"/>
                                  <w:sz w:val="18"/>
                                  <w:szCs w:val="18"/>
                                  <w:lang w:val="en-US"/>
                                </w:rPr>
                                <w:t>www.focolare.org/en</w:t>
                              </w:r>
                            </w:hyperlink>
                            <w:r w:rsidRPr="00213F5C">
                              <w:rPr>
                                <w:rFonts w:hint="eastAsia"/>
                              </w:rPr>
                              <w:t xml:space="preserve">　・　</w:t>
                            </w:r>
                            <w:r w:rsidRPr="00213F5C">
                              <w:rPr>
                                <w:rStyle w:val="a9"/>
                                <w:rFonts w:ascii="Arial" w:hAnsi="Arial" w:cs="Arial"/>
                                <w:color w:val="auto"/>
                                <w:sz w:val="18"/>
                                <w:szCs w:val="18"/>
                                <w:lang w:val="en-US"/>
                              </w:rPr>
                              <w:t>www.focolare.org/japan</w:t>
                            </w:r>
                          </w:p>
                          <w:p w:rsidR="00213F5C" w:rsidRPr="00213F5C" w:rsidRDefault="00213F5C" w:rsidP="00213F5C">
                            <w:pPr>
                              <w:spacing w:line="240" w:lineRule="exact"/>
                              <w:rPr>
                                <w:rFonts w:ascii="Arial" w:hAnsi="Arial" w:cs="Arial"/>
                                <w:sz w:val="18"/>
                                <w:szCs w:val="18"/>
                                <w:lang w:val="en-US"/>
                              </w:rPr>
                            </w:pPr>
                            <w:r w:rsidRPr="00213F5C">
                              <w:rPr>
                                <w:rFonts w:ascii="Arial" w:hAnsi="Arial" w:cs="Arial"/>
                                <w:sz w:val="18"/>
                                <w:szCs w:val="18"/>
                                <w:lang w:val="en-US"/>
                              </w:rPr>
                              <w:t>e</w:t>
                            </w:r>
                            <w:r w:rsidRPr="00213F5C">
                              <w:rPr>
                                <w:rFonts w:ascii="Arial" w:eastAsia="ＭＳ Ｐゴシック" w:hAnsi="Arial" w:cs="Arial"/>
                                <w:sz w:val="18"/>
                                <w:szCs w:val="18"/>
                                <w:lang w:val="en-US"/>
                              </w:rPr>
                              <w:t>-mail:tokyofocfem@gmail.com</w:t>
                            </w:r>
                            <w:r>
                              <w:rPr>
                                <w:rFonts w:ascii="ＭＳ 明朝" w:hAnsi="ＭＳ 明朝" w:cs="ＭＳ 明朝" w:hint="eastAsia"/>
                                <w:sz w:val="18"/>
                                <w:szCs w:val="18"/>
                              </w:rPr>
                              <w:t>・</w:t>
                            </w:r>
                            <w:r w:rsidRPr="00213F5C">
                              <w:rPr>
                                <w:rFonts w:ascii="Arial" w:eastAsia="ＭＳ Ｐゴシック" w:hAnsi="Arial" w:cs="Arial"/>
                                <w:spacing w:val="-8"/>
                                <w:sz w:val="18"/>
                                <w:szCs w:val="18"/>
                                <w:lang w:val="en-US"/>
                              </w:rPr>
                              <w:t>Tokyo:03-3330-5619/03-5370-6424</w:t>
                            </w:r>
                            <w:r>
                              <w:rPr>
                                <w:rFonts w:ascii="ＭＳ 明朝" w:hAnsi="ＭＳ 明朝" w:cs="Arial" w:hint="eastAsia"/>
                                <w:spacing w:val="-8"/>
                                <w:sz w:val="18"/>
                                <w:szCs w:val="18"/>
                              </w:rPr>
                              <w:t>・</w:t>
                            </w:r>
                            <w:r w:rsidRPr="00213F5C">
                              <w:rPr>
                                <w:rFonts w:ascii="Arial" w:hAnsi="Arial" w:cs="Arial"/>
                                <w:sz w:val="18"/>
                                <w:szCs w:val="18"/>
                                <w:lang w:val="en-US"/>
                              </w:rPr>
                              <w:t>Nagasaki: 095-849-3812</w:t>
                            </w:r>
                          </w:p>
                          <w:p w:rsidR="00213F5C" w:rsidRPr="00213F5C" w:rsidRDefault="00213F5C" w:rsidP="00213F5C">
                            <w:pPr>
                              <w:rPr>
                                <w:rFonts w:ascii="Arial" w:hAnsi="Arial" w:cs="Arial"/>
                                <w:sz w:val="18"/>
                                <w:szCs w:val="18"/>
                                <w:lang w:val="en-U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7pt;margin-top:3.35pt;width:377.9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BCG9QIAANEFAAAOAAAAZHJzL2Uyb0RvYy54bWysVNuO0zAQfUfiHyy/d9O0adNGm656RUjL&#10;RVoQz27sNBaJHWy3SUG8tBLiI/gFxDPf0x9h7LTdwoKEEIlkeWzPmduZub6pixxtmNJcihj7V22M&#10;mEgk5WIV49evFq0BRtoQQUkuBYvxlml8M3r86LoqI9aRmcwpUwhAhI6qMsaZMWXkeTrJWEH0lSyZ&#10;gMtUqoIYENXKo4pUgF7kXqfd7nuVVLRUMmFaw+msucQjh5+mLDEv0lQzg/IYg2/GrcqtS7t6o2sS&#10;rRQpM54c3SD/4EVBuACjZ6gZMQStFX8AVfBESS1Tc5XIwpNpyhPmYoBo/PYv0dxlpGQuFkiOLs9p&#10;0v8PNnm+eakQpzEOMBKkgBId9p8Ou6+H3ffD/jM67L8c9vvD7hvIKLDpqkodgdZdCXqmnsgayu5C&#10;1+WtTN5qJOQ0I2LFxkrJKmOEgru+1fQuVBscbUGW1TNJwS5ZG+mA6lQVNpeQHQToULbtuVSsNiiB&#10;wyAcDof9HkYJ3HW7w7DTcyZIdNIulTZPmCyQ3cRYARUcOtncamO9IdHpiTWmZc7pgue5E9RqOc0V&#10;2hCgzcJ9R/SfnuUCVWDdD60fBNirBG1S8Uewtvt+B2admRGdNUb1Vs+kse9IVHADPZLzIsaDszqJ&#10;bGrngronhvC82UNYubBazLG/iRWk2sDWnUMGHTM/jBe9dhh0B60w7HVbQXfebk0Gi2lrPPX7/XA+&#10;mU7m/kcbjx9EGaeUibnD1KdG8YO/I+KxZRuKn1vl7KD1Sq4hxruMVohyW65ub9jxMQjQq52wiRqR&#10;fAVDJjEKIyXNG24y1yGWHBZDX1Zt0Lf/MdFndFf2C8Peg9iaFzWkCjJ5yppjriVrQ1tTL2tIu6Xz&#10;UtItcBjccUSFSQibTKr3GFUwVWKs362JYhjlTwX0QRh0hkAW44TBYAjcVpcXy4sLIhIAirHBqNlO&#10;TTO41qXiqwzsNH0n5Bg6J+WO1Pc+QQBWgLnhQjnOODuYLmX36n4Sj34AAAD//wMAUEsDBBQABgAI&#10;AAAAIQAfMsYw3AAAAAcBAAAPAAAAZHJzL2Rvd25yZXYueG1sTI49T8MwFEV3JP6D9ZDYWrtpm1Yh&#10;TgUVHRgYKIjZjR+JRfwc2c4H/x4z0fHqXp17ysNsOzaiD8aRhNVSAEOqnTbUSPh4Py32wEJUpFXn&#10;CCX8YIBDdXtTqkK7id5wPMeGJQiFQkloY+wLzkPdolVh6Xqk1H05b1VM0TdcezUluO14JkTOrTKU&#10;HlrV47HF+vs8WAmj+cyf9qvh5dVzM2WnzfO6Pwop7+/mxwdgEef4P4Y//aQOVXK6uIF0YJ2ExXqT&#10;lhLyHbBU77bZFtglZZEBr0p+7V/9AgAA//8DAFBLAQItABQABgAIAAAAIQC2gziS/gAAAOEBAAAT&#10;AAAAAAAAAAAAAAAAAAAAAABbQ29udGVudF9UeXBlc10ueG1sUEsBAi0AFAAGAAgAAAAhADj9If/W&#10;AAAAlAEAAAsAAAAAAAAAAAAAAAAALwEAAF9yZWxzLy5yZWxzUEsBAi0AFAAGAAgAAAAhAIHYEIb1&#10;AgAA0QUAAA4AAAAAAAAAAAAAAAAALgIAAGRycy9lMm9Eb2MueG1sUEsBAi0AFAAGAAgAAAAhAB8y&#10;xjDcAAAABwEAAA8AAAAAAAAAAAAAAAAATwUAAGRycy9kb3ducmV2LnhtbFBLBQYAAAAABAAEAPMA&#10;AABYBgAAAAA=&#10;" strokeweight=".25pt">
                <v:stroke dashstyle="1 1" endcap="round"/>
                <v:shadow color="#868686"/>
                <v:textbox inset="5.85pt,.7pt,5.85pt,.7pt">
                  <w:txbxContent>
                    <w:p w:rsidR="00213F5C" w:rsidRPr="00213F5C" w:rsidRDefault="00213F5C" w:rsidP="00213F5C">
                      <w:pPr>
                        <w:spacing w:line="240" w:lineRule="exact"/>
                        <w:rPr>
                          <w:rStyle w:val="a9"/>
                          <w:color w:val="auto"/>
                          <w:lang w:val="en-US"/>
                        </w:rPr>
                      </w:pPr>
                      <w:r w:rsidRPr="00213F5C">
                        <w:rPr>
                          <w:rFonts w:ascii="Arial" w:eastAsia="ＭＳ Ｐゴシック" w:hAnsi="Arial" w:cs="Arial"/>
                          <w:spacing w:val="-8"/>
                          <w:sz w:val="18"/>
                          <w:szCs w:val="18"/>
                          <w:lang w:val="en-US"/>
                        </w:rPr>
                        <w:t xml:space="preserve">Distributed in Japan by </w:t>
                      </w:r>
                      <w:proofErr w:type="spellStart"/>
                      <w:r w:rsidRPr="00213F5C">
                        <w:rPr>
                          <w:rFonts w:ascii="Arial" w:eastAsia="ＭＳ Ｐゴシック" w:hAnsi="Arial" w:cs="Arial"/>
                          <w:spacing w:val="-8"/>
                          <w:sz w:val="18"/>
                          <w:szCs w:val="18"/>
                          <w:lang w:val="en-US"/>
                        </w:rPr>
                        <w:t>Focolare</w:t>
                      </w:r>
                      <w:proofErr w:type="spellEnd"/>
                      <w:r w:rsidRPr="00213F5C">
                        <w:rPr>
                          <w:rFonts w:ascii="Arial" w:eastAsia="ＭＳ Ｐゴシック" w:hAnsi="Arial" w:cs="Arial" w:hint="eastAsia"/>
                          <w:spacing w:val="-8"/>
                          <w:sz w:val="18"/>
                          <w:szCs w:val="18"/>
                          <w:lang w:val="en-US"/>
                        </w:rPr>
                        <w:t>：</w:t>
                      </w:r>
                      <w:r w:rsidRPr="00213F5C">
                        <w:rPr>
                          <w:rFonts w:ascii="Arial" w:eastAsia="ＭＳ Ｐゴシック" w:hAnsi="Arial" w:cs="Arial"/>
                          <w:spacing w:val="-8"/>
                          <w:sz w:val="18"/>
                          <w:szCs w:val="18"/>
                          <w:lang w:val="en-US"/>
                        </w:rPr>
                        <w:t xml:space="preserve"> </w:t>
                      </w:r>
                      <w:r w:rsidRPr="00213F5C">
                        <w:rPr>
                          <w:rFonts w:ascii="Arial" w:eastAsia="ＭＳ Ｐゴシック" w:hAnsi="Arial" w:cs="Arial" w:hint="eastAsia"/>
                          <w:spacing w:val="-8"/>
                          <w:sz w:val="18"/>
                          <w:szCs w:val="18"/>
                        </w:rPr>
                        <w:t xml:space="preserve">　</w:t>
                      </w:r>
                      <w:hyperlink r:id="rId9" w:history="1">
                        <w:r w:rsidRPr="00213F5C">
                          <w:rPr>
                            <w:rStyle w:val="a9"/>
                            <w:rFonts w:ascii="Arial" w:hAnsi="Arial" w:cs="Arial"/>
                            <w:color w:val="auto"/>
                            <w:sz w:val="18"/>
                            <w:szCs w:val="18"/>
                            <w:lang w:val="en-US"/>
                          </w:rPr>
                          <w:t>www.focolare.org/en</w:t>
                        </w:r>
                      </w:hyperlink>
                      <w:r w:rsidRPr="00213F5C">
                        <w:rPr>
                          <w:rFonts w:hint="eastAsia"/>
                        </w:rPr>
                        <w:t xml:space="preserve">　・　</w:t>
                      </w:r>
                      <w:r w:rsidRPr="00213F5C">
                        <w:rPr>
                          <w:rStyle w:val="a9"/>
                          <w:rFonts w:ascii="Arial" w:hAnsi="Arial" w:cs="Arial"/>
                          <w:color w:val="auto"/>
                          <w:sz w:val="18"/>
                          <w:szCs w:val="18"/>
                          <w:lang w:val="en-US"/>
                        </w:rPr>
                        <w:t>www.focolare.org/japan</w:t>
                      </w:r>
                    </w:p>
                    <w:p w:rsidR="00213F5C" w:rsidRPr="00213F5C" w:rsidRDefault="00213F5C" w:rsidP="00213F5C">
                      <w:pPr>
                        <w:spacing w:line="240" w:lineRule="exact"/>
                        <w:rPr>
                          <w:rFonts w:ascii="Arial" w:hAnsi="Arial" w:cs="Arial"/>
                          <w:sz w:val="18"/>
                          <w:szCs w:val="18"/>
                          <w:lang w:val="en-US"/>
                        </w:rPr>
                      </w:pPr>
                      <w:r w:rsidRPr="00213F5C">
                        <w:rPr>
                          <w:rFonts w:ascii="Arial" w:hAnsi="Arial" w:cs="Arial"/>
                          <w:sz w:val="18"/>
                          <w:szCs w:val="18"/>
                          <w:lang w:val="en-US"/>
                        </w:rPr>
                        <w:t>e</w:t>
                      </w:r>
                      <w:r w:rsidRPr="00213F5C">
                        <w:rPr>
                          <w:rFonts w:ascii="Arial" w:eastAsia="ＭＳ Ｐゴシック" w:hAnsi="Arial" w:cs="Arial"/>
                          <w:sz w:val="18"/>
                          <w:szCs w:val="18"/>
                          <w:lang w:val="en-US"/>
                        </w:rPr>
                        <w:t>-mail:tokyofocfem@gmail.com</w:t>
                      </w:r>
                      <w:r>
                        <w:rPr>
                          <w:rFonts w:ascii="ＭＳ 明朝" w:hAnsi="ＭＳ 明朝" w:cs="ＭＳ 明朝" w:hint="eastAsia"/>
                          <w:sz w:val="18"/>
                          <w:szCs w:val="18"/>
                        </w:rPr>
                        <w:t>・</w:t>
                      </w:r>
                      <w:r w:rsidRPr="00213F5C">
                        <w:rPr>
                          <w:rFonts w:ascii="Arial" w:eastAsia="ＭＳ Ｐゴシック" w:hAnsi="Arial" w:cs="Arial"/>
                          <w:spacing w:val="-8"/>
                          <w:sz w:val="18"/>
                          <w:szCs w:val="18"/>
                          <w:lang w:val="en-US"/>
                        </w:rPr>
                        <w:t>Tokyo:03-3330-5619/03-5370-6424</w:t>
                      </w:r>
                      <w:r>
                        <w:rPr>
                          <w:rFonts w:ascii="ＭＳ 明朝" w:hAnsi="ＭＳ 明朝" w:cs="Arial" w:hint="eastAsia"/>
                          <w:spacing w:val="-8"/>
                          <w:sz w:val="18"/>
                          <w:szCs w:val="18"/>
                        </w:rPr>
                        <w:t>・</w:t>
                      </w:r>
                      <w:r w:rsidRPr="00213F5C">
                        <w:rPr>
                          <w:rFonts w:ascii="Arial" w:hAnsi="Arial" w:cs="Arial"/>
                          <w:sz w:val="18"/>
                          <w:szCs w:val="18"/>
                          <w:lang w:val="en-US"/>
                        </w:rPr>
                        <w:t>Nagasaki: 095-849-3812</w:t>
                      </w:r>
                    </w:p>
                    <w:p w:rsidR="00213F5C" w:rsidRPr="00213F5C" w:rsidRDefault="00213F5C" w:rsidP="00213F5C">
                      <w:pPr>
                        <w:rPr>
                          <w:rFonts w:ascii="Arial" w:hAnsi="Arial" w:cs="Arial"/>
                          <w:sz w:val="18"/>
                          <w:szCs w:val="18"/>
                          <w:lang w:val="en-US"/>
                        </w:rPr>
                      </w:pPr>
                    </w:p>
                  </w:txbxContent>
                </v:textbox>
              </v:shape>
            </w:pict>
          </mc:Fallback>
        </mc:AlternateContent>
      </w:r>
    </w:p>
    <w:p w:rsidR="007D5DE6" w:rsidRDefault="007D5DE6" w:rsidP="007D5DE6">
      <w:pPr>
        <w:spacing w:line="200" w:lineRule="exact"/>
        <w:ind w:firstLineChars="50" w:firstLine="80"/>
        <w:rPr>
          <w:rFonts w:hAnsi="Times New Roman"/>
          <w:sz w:val="16"/>
          <w:szCs w:val="16"/>
          <w:lang w:val="en-US"/>
        </w:rPr>
      </w:pPr>
    </w:p>
    <w:p w:rsidR="007D5DE6" w:rsidRDefault="007D5DE6" w:rsidP="007D5DE6">
      <w:pPr>
        <w:spacing w:line="200" w:lineRule="exact"/>
        <w:ind w:firstLineChars="50" w:firstLine="80"/>
        <w:rPr>
          <w:rFonts w:hAnsi="Times New Roman"/>
          <w:sz w:val="16"/>
          <w:szCs w:val="16"/>
          <w:lang w:val="en-US"/>
        </w:rPr>
      </w:pPr>
    </w:p>
    <w:p w:rsidR="0069765A" w:rsidRPr="007D5DE6" w:rsidRDefault="007D5DE6" w:rsidP="00BC1C58">
      <w:pPr>
        <w:pStyle w:val="ae"/>
        <w:spacing w:line="240" w:lineRule="exact"/>
        <w:rPr>
          <w:rFonts w:ascii="Arial" w:eastAsia="ＭＳ Ｐゴシック" w:hAnsi="Arial" w:cs="Arial"/>
          <w:sz w:val="16"/>
          <w:szCs w:val="16"/>
          <w:lang w:val="it-IT"/>
        </w:rPr>
      </w:pPr>
      <w:r w:rsidRPr="007D5DE6">
        <w:rPr>
          <w:rFonts w:hint="eastAsia"/>
          <w:sz w:val="16"/>
          <w:szCs w:val="16"/>
          <w:lang w:eastAsia="ja-JP"/>
        </w:rPr>
        <w:t>1</w:t>
      </w:r>
      <w:r w:rsidRPr="007D5DE6">
        <w:rPr>
          <w:rFonts w:hint="eastAsia"/>
          <w:sz w:val="16"/>
          <w:szCs w:val="16"/>
          <w:lang w:eastAsia="ja-JP"/>
        </w:rPr>
        <w:t xml:space="preserve">　</w:t>
      </w:r>
      <w:r w:rsidR="00BC1C58" w:rsidRPr="00BC1C58">
        <w:rPr>
          <w:sz w:val="16"/>
          <w:szCs w:val="16"/>
        </w:rPr>
        <w:t xml:space="preserve">C. </w:t>
      </w:r>
      <w:proofErr w:type="spellStart"/>
      <w:r w:rsidR="00BC1C58" w:rsidRPr="00BC1C58">
        <w:rPr>
          <w:sz w:val="16"/>
          <w:szCs w:val="16"/>
        </w:rPr>
        <w:t>Lubich</w:t>
      </w:r>
      <w:proofErr w:type="spellEnd"/>
      <w:r w:rsidR="00BC1C58" w:rsidRPr="00BC1C58">
        <w:rPr>
          <w:sz w:val="16"/>
          <w:szCs w:val="16"/>
        </w:rPr>
        <w:t>, Word of Life June 2003</w:t>
      </w:r>
    </w:p>
    <w:sectPr w:rsidR="0069765A" w:rsidRPr="007D5DE6" w:rsidSect="00BC1C58">
      <w:pgSz w:w="16838" w:h="11906" w:orient="landscape"/>
      <w:pgMar w:top="426" w:right="395" w:bottom="284" w:left="284" w:header="851" w:footer="992" w:gutter="0"/>
      <w:cols w:num="2" w:space="85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DC" w:rsidRDefault="00A325DC" w:rsidP="002A47B3">
      <w:r>
        <w:separator/>
      </w:r>
    </w:p>
  </w:endnote>
  <w:endnote w:type="continuationSeparator" w:id="0">
    <w:p w:rsidR="00A325DC" w:rsidRDefault="00A325DC" w:rsidP="002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DC" w:rsidRDefault="00A325DC" w:rsidP="002A47B3">
      <w:r>
        <w:separator/>
      </w:r>
    </w:p>
  </w:footnote>
  <w:footnote w:type="continuationSeparator" w:id="0">
    <w:p w:rsidR="00A325DC" w:rsidRDefault="00A325DC" w:rsidP="002A4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D69"/>
    <w:multiLevelType w:val="multilevel"/>
    <w:tmpl w:val="FC2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6389B"/>
    <w:multiLevelType w:val="multilevel"/>
    <w:tmpl w:val="958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28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FE"/>
    <w:rsid w:val="00041D53"/>
    <w:rsid w:val="00051DFE"/>
    <w:rsid w:val="000614BE"/>
    <w:rsid w:val="0008343F"/>
    <w:rsid w:val="000A3C82"/>
    <w:rsid w:val="000B1924"/>
    <w:rsid w:val="000E68AF"/>
    <w:rsid w:val="000F21A2"/>
    <w:rsid w:val="0010004E"/>
    <w:rsid w:val="0012275A"/>
    <w:rsid w:val="00132EA9"/>
    <w:rsid w:val="00141B47"/>
    <w:rsid w:val="00142A7C"/>
    <w:rsid w:val="001508E9"/>
    <w:rsid w:val="0017249C"/>
    <w:rsid w:val="0017409B"/>
    <w:rsid w:val="001848F0"/>
    <w:rsid w:val="001873F6"/>
    <w:rsid w:val="0019596A"/>
    <w:rsid w:val="001D124F"/>
    <w:rsid w:val="001D4B7D"/>
    <w:rsid w:val="001E04F0"/>
    <w:rsid w:val="00213F5C"/>
    <w:rsid w:val="00227C06"/>
    <w:rsid w:val="00235A7E"/>
    <w:rsid w:val="0023744D"/>
    <w:rsid w:val="002419E5"/>
    <w:rsid w:val="00241D40"/>
    <w:rsid w:val="00255592"/>
    <w:rsid w:val="00272E16"/>
    <w:rsid w:val="002926BB"/>
    <w:rsid w:val="002A47B3"/>
    <w:rsid w:val="002B2DA3"/>
    <w:rsid w:val="002C3623"/>
    <w:rsid w:val="00334E55"/>
    <w:rsid w:val="00336E0F"/>
    <w:rsid w:val="00351421"/>
    <w:rsid w:val="00354C4C"/>
    <w:rsid w:val="00372446"/>
    <w:rsid w:val="003841EA"/>
    <w:rsid w:val="003D369A"/>
    <w:rsid w:val="003E22C2"/>
    <w:rsid w:val="004219EB"/>
    <w:rsid w:val="00435230"/>
    <w:rsid w:val="004379B9"/>
    <w:rsid w:val="004421B6"/>
    <w:rsid w:val="00471153"/>
    <w:rsid w:val="00495D99"/>
    <w:rsid w:val="004C41F7"/>
    <w:rsid w:val="004D1276"/>
    <w:rsid w:val="004D5713"/>
    <w:rsid w:val="0051416A"/>
    <w:rsid w:val="00524370"/>
    <w:rsid w:val="00544866"/>
    <w:rsid w:val="00553BEE"/>
    <w:rsid w:val="005562C4"/>
    <w:rsid w:val="0056637F"/>
    <w:rsid w:val="005D28A0"/>
    <w:rsid w:val="005E30D1"/>
    <w:rsid w:val="00603999"/>
    <w:rsid w:val="006042E8"/>
    <w:rsid w:val="00637AEA"/>
    <w:rsid w:val="006769BE"/>
    <w:rsid w:val="00686250"/>
    <w:rsid w:val="0069765A"/>
    <w:rsid w:val="006E19C1"/>
    <w:rsid w:val="006E6ED5"/>
    <w:rsid w:val="00702A51"/>
    <w:rsid w:val="007140EF"/>
    <w:rsid w:val="0071756A"/>
    <w:rsid w:val="007259E4"/>
    <w:rsid w:val="00730406"/>
    <w:rsid w:val="007311BA"/>
    <w:rsid w:val="007522BB"/>
    <w:rsid w:val="00777FDB"/>
    <w:rsid w:val="00784E20"/>
    <w:rsid w:val="00794541"/>
    <w:rsid w:val="00796BD5"/>
    <w:rsid w:val="007B7686"/>
    <w:rsid w:val="007D3B9B"/>
    <w:rsid w:val="007D5769"/>
    <w:rsid w:val="007D5DE6"/>
    <w:rsid w:val="007D7796"/>
    <w:rsid w:val="007E4E48"/>
    <w:rsid w:val="00807513"/>
    <w:rsid w:val="0081206B"/>
    <w:rsid w:val="008538C5"/>
    <w:rsid w:val="00855516"/>
    <w:rsid w:val="00875B5E"/>
    <w:rsid w:val="008C68AC"/>
    <w:rsid w:val="008C799B"/>
    <w:rsid w:val="008D4EBF"/>
    <w:rsid w:val="008E709C"/>
    <w:rsid w:val="008F4B9C"/>
    <w:rsid w:val="0090260F"/>
    <w:rsid w:val="00903C44"/>
    <w:rsid w:val="00905818"/>
    <w:rsid w:val="009245D6"/>
    <w:rsid w:val="00964D9B"/>
    <w:rsid w:val="00992079"/>
    <w:rsid w:val="009B5070"/>
    <w:rsid w:val="009D0D71"/>
    <w:rsid w:val="009D26F4"/>
    <w:rsid w:val="00A04A8E"/>
    <w:rsid w:val="00A325DC"/>
    <w:rsid w:val="00A54804"/>
    <w:rsid w:val="00A6317A"/>
    <w:rsid w:val="00A657AD"/>
    <w:rsid w:val="00A83729"/>
    <w:rsid w:val="00AA309F"/>
    <w:rsid w:val="00AB079A"/>
    <w:rsid w:val="00AC2AB8"/>
    <w:rsid w:val="00AC4739"/>
    <w:rsid w:val="00AD5745"/>
    <w:rsid w:val="00AF09E3"/>
    <w:rsid w:val="00AF3D1C"/>
    <w:rsid w:val="00B03029"/>
    <w:rsid w:val="00B3015C"/>
    <w:rsid w:val="00B373AF"/>
    <w:rsid w:val="00B629C8"/>
    <w:rsid w:val="00B659C4"/>
    <w:rsid w:val="00B949E7"/>
    <w:rsid w:val="00BA12F3"/>
    <w:rsid w:val="00BC1C58"/>
    <w:rsid w:val="00BD1E80"/>
    <w:rsid w:val="00C94864"/>
    <w:rsid w:val="00CA75A7"/>
    <w:rsid w:val="00CB36A4"/>
    <w:rsid w:val="00CD3993"/>
    <w:rsid w:val="00CD5870"/>
    <w:rsid w:val="00CE24B8"/>
    <w:rsid w:val="00D17218"/>
    <w:rsid w:val="00D5263A"/>
    <w:rsid w:val="00D751AC"/>
    <w:rsid w:val="00D87F54"/>
    <w:rsid w:val="00D92A66"/>
    <w:rsid w:val="00DA4DB5"/>
    <w:rsid w:val="00DD0FC0"/>
    <w:rsid w:val="00DD53C0"/>
    <w:rsid w:val="00E159BE"/>
    <w:rsid w:val="00E255BF"/>
    <w:rsid w:val="00E34527"/>
    <w:rsid w:val="00E40C8E"/>
    <w:rsid w:val="00E5097F"/>
    <w:rsid w:val="00E5544E"/>
    <w:rsid w:val="00E654A8"/>
    <w:rsid w:val="00E959D2"/>
    <w:rsid w:val="00EB3657"/>
    <w:rsid w:val="00EB4AC1"/>
    <w:rsid w:val="00EC1CAB"/>
    <w:rsid w:val="00EC2A7F"/>
    <w:rsid w:val="00ED1F80"/>
    <w:rsid w:val="00EE478C"/>
    <w:rsid w:val="00F07447"/>
    <w:rsid w:val="00F10289"/>
    <w:rsid w:val="00F226D6"/>
    <w:rsid w:val="00F30B09"/>
    <w:rsid w:val="00F40CE1"/>
    <w:rsid w:val="00F4107A"/>
    <w:rsid w:val="00F80B97"/>
    <w:rsid w:val="00FB02E7"/>
    <w:rsid w:val="00FC3600"/>
    <w:rsid w:val="00FC75E3"/>
    <w:rsid w:val="00FD0F60"/>
    <w:rsid w:val="00FE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626">
      <w:bodyDiv w:val="1"/>
      <w:marLeft w:val="0"/>
      <w:marRight w:val="0"/>
      <w:marTop w:val="0"/>
      <w:marBottom w:val="0"/>
      <w:divBdr>
        <w:top w:val="none" w:sz="0" w:space="0" w:color="auto"/>
        <w:left w:val="none" w:sz="0" w:space="0" w:color="auto"/>
        <w:bottom w:val="none" w:sz="0" w:space="0" w:color="auto"/>
        <w:right w:val="none" w:sz="0" w:space="0" w:color="auto"/>
      </w:divBdr>
    </w:div>
    <w:div w:id="99301716">
      <w:bodyDiv w:val="1"/>
      <w:marLeft w:val="0"/>
      <w:marRight w:val="0"/>
      <w:marTop w:val="0"/>
      <w:marBottom w:val="0"/>
      <w:divBdr>
        <w:top w:val="none" w:sz="0" w:space="0" w:color="auto"/>
        <w:left w:val="none" w:sz="0" w:space="0" w:color="auto"/>
        <w:bottom w:val="none" w:sz="0" w:space="0" w:color="auto"/>
        <w:right w:val="none" w:sz="0" w:space="0" w:color="auto"/>
      </w:divBdr>
      <w:divsChild>
        <w:div w:id="1529680354">
          <w:marLeft w:val="0"/>
          <w:marRight w:val="0"/>
          <w:marTop w:val="0"/>
          <w:marBottom w:val="0"/>
          <w:divBdr>
            <w:top w:val="none" w:sz="0" w:space="0" w:color="auto"/>
            <w:left w:val="none" w:sz="0" w:space="0" w:color="auto"/>
            <w:bottom w:val="none" w:sz="0" w:space="0" w:color="auto"/>
            <w:right w:val="none" w:sz="0" w:space="0" w:color="auto"/>
          </w:divBdr>
        </w:div>
        <w:div w:id="656230839">
          <w:marLeft w:val="0"/>
          <w:marRight w:val="0"/>
          <w:marTop w:val="0"/>
          <w:marBottom w:val="0"/>
          <w:divBdr>
            <w:top w:val="none" w:sz="0" w:space="0" w:color="auto"/>
            <w:left w:val="none" w:sz="0" w:space="0" w:color="auto"/>
            <w:bottom w:val="none" w:sz="0" w:space="0" w:color="auto"/>
            <w:right w:val="none" w:sz="0" w:space="0" w:color="auto"/>
          </w:divBdr>
        </w:div>
      </w:divsChild>
    </w:div>
    <w:div w:id="542139421">
      <w:bodyDiv w:val="1"/>
      <w:marLeft w:val="0"/>
      <w:marRight w:val="0"/>
      <w:marTop w:val="0"/>
      <w:marBottom w:val="0"/>
      <w:divBdr>
        <w:top w:val="none" w:sz="0" w:space="0" w:color="auto"/>
        <w:left w:val="none" w:sz="0" w:space="0" w:color="auto"/>
        <w:bottom w:val="none" w:sz="0" w:space="0" w:color="auto"/>
        <w:right w:val="none" w:sz="0" w:space="0" w:color="auto"/>
      </w:divBdr>
    </w:div>
    <w:div w:id="617370181">
      <w:bodyDiv w:val="1"/>
      <w:marLeft w:val="0"/>
      <w:marRight w:val="0"/>
      <w:marTop w:val="0"/>
      <w:marBottom w:val="0"/>
      <w:divBdr>
        <w:top w:val="none" w:sz="0" w:space="0" w:color="auto"/>
        <w:left w:val="none" w:sz="0" w:space="0" w:color="auto"/>
        <w:bottom w:val="none" w:sz="0" w:space="0" w:color="auto"/>
        <w:right w:val="none" w:sz="0" w:space="0" w:color="auto"/>
      </w:divBdr>
      <w:divsChild>
        <w:div w:id="182599128">
          <w:marLeft w:val="0"/>
          <w:marRight w:val="0"/>
          <w:marTop w:val="0"/>
          <w:marBottom w:val="0"/>
          <w:divBdr>
            <w:top w:val="none" w:sz="0" w:space="0" w:color="auto"/>
            <w:left w:val="none" w:sz="0" w:space="0" w:color="auto"/>
            <w:bottom w:val="none" w:sz="0" w:space="0" w:color="auto"/>
            <w:right w:val="none" w:sz="0" w:space="0" w:color="auto"/>
          </w:divBdr>
        </w:div>
      </w:divsChild>
    </w:div>
    <w:div w:id="783040405">
      <w:bodyDiv w:val="1"/>
      <w:marLeft w:val="0"/>
      <w:marRight w:val="0"/>
      <w:marTop w:val="0"/>
      <w:marBottom w:val="0"/>
      <w:divBdr>
        <w:top w:val="none" w:sz="0" w:space="0" w:color="auto"/>
        <w:left w:val="none" w:sz="0" w:space="0" w:color="auto"/>
        <w:bottom w:val="none" w:sz="0" w:space="0" w:color="auto"/>
        <w:right w:val="none" w:sz="0" w:space="0" w:color="auto"/>
      </w:divBdr>
      <w:divsChild>
        <w:div w:id="540216014">
          <w:marLeft w:val="0"/>
          <w:marRight w:val="0"/>
          <w:marTop w:val="0"/>
          <w:marBottom w:val="0"/>
          <w:divBdr>
            <w:top w:val="none" w:sz="0" w:space="0" w:color="auto"/>
            <w:left w:val="none" w:sz="0" w:space="0" w:color="auto"/>
            <w:bottom w:val="none" w:sz="0" w:space="0" w:color="auto"/>
            <w:right w:val="none" w:sz="0" w:space="0" w:color="auto"/>
          </w:divBdr>
        </w:div>
        <w:div w:id="373311581">
          <w:marLeft w:val="0"/>
          <w:marRight w:val="0"/>
          <w:marTop w:val="0"/>
          <w:marBottom w:val="0"/>
          <w:divBdr>
            <w:top w:val="none" w:sz="0" w:space="0" w:color="auto"/>
            <w:left w:val="none" w:sz="0" w:space="0" w:color="auto"/>
            <w:bottom w:val="none" w:sz="0" w:space="0" w:color="auto"/>
            <w:right w:val="none" w:sz="0" w:space="0" w:color="auto"/>
          </w:divBdr>
        </w:div>
      </w:divsChild>
    </w:div>
    <w:div w:id="797259843">
      <w:bodyDiv w:val="1"/>
      <w:marLeft w:val="0"/>
      <w:marRight w:val="0"/>
      <w:marTop w:val="0"/>
      <w:marBottom w:val="0"/>
      <w:divBdr>
        <w:top w:val="none" w:sz="0" w:space="0" w:color="auto"/>
        <w:left w:val="none" w:sz="0" w:space="0" w:color="auto"/>
        <w:bottom w:val="none" w:sz="0" w:space="0" w:color="auto"/>
        <w:right w:val="none" w:sz="0" w:space="0" w:color="auto"/>
      </w:divBdr>
    </w:div>
    <w:div w:id="830944749">
      <w:bodyDiv w:val="1"/>
      <w:marLeft w:val="0"/>
      <w:marRight w:val="0"/>
      <w:marTop w:val="0"/>
      <w:marBottom w:val="0"/>
      <w:divBdr>
        <w:top w:val="none" w:sz="0" w:space="0" w:color="auto"/>
        <w:left w:val="none" w:sz="0" w:space="0" w:color="auto"/>
        <w:bottom w:val="none" w:sz="0" w:space="0" w:color="auto"/>
        <w:right w:val="none" w:sz="0" w:space="0" w:color="auto"/>
      </w:divBdr>
      <w:divsChild>
        <w:div w:id="599408608">
          <w:marLeft w:val="0"/>
          <w:marRight w:val="0"/>
          <w:marTop w:val="0"/>
          <w:marBottom w:val="0"/>
          <w:divBdr>
            <w:top w:val="none" w:sz="0" w:space="0" w:color="auto"/>
            <w:left w:val="none" w:sz="0" w:space="0" w:color="auto"/>
            <w:bottom w:val="none" w:sz="0" w:space="0" w:color="auto"/>
            <w:right w:val="none" w:sz="0" w:space="0" w:color="auto"/>
          </w:divBdr>
        </w:div>
        <w:div w:id="351106236">
          <w:marLeft w:val="0"/>
          <w:marRight w:val="0"/>
          <w:marTop w:val="0"/>
          <w:marBottom w:val="0"/>
          <w:divBdr>
            <w:top w:val="none" w:sz="0" w:space="0" w:color="auto"/>
            <w:left w:val="none" w:sz="0" w:space="0" w:color="auto"/>
            <w:bottom w:val="none" w:sz="0" w:space="0" w:color="auto"/>
            <w:right w:val="none" w:sz="0" w:space="0" w:color="auto"/>
          </w:divBdr>
        </w:div>
        <w:div w:id="2119638419">
          <w:marLeft w:val="0"/>
          <w:marRight w:val="0"/>
          <w:marTop w:val="0"/>
          <w:marBottom w:val="0"/>
          <w:divBdr>
            <w:top w:val="none" w:sz="0" w:space="0" w:color="auto"/>
            <w:left w:val="none" w:sz="0" w:space="0" w:color="auto"/>
            <w:bottom w:val="none" w:sz="0" w:space="0" w:color="auto"/>
            <w:right w:val="none" w:sz="0" w:space="0" w:color="auto"/>
          </w:divBdr>
        </w:div>
      </w:divsChild>
    </w:div>
    <w:div w:id="922832253">
      <w:bodyDiv w:val="1"/>
      <w:marLeft w:val="0"/>
      <w:marRight w:val="0"/>
      <w:marTop w:val="0"/>
      <w:marBottom w:val="0"/>
      <w:divBdr>
        <w:top w:val="none" w:sz="0" w:space="0" w:color="auto"/>
        <w:left w:val="none" w:sz="0" w:space="0" w:color="auto"/>
        <w:bottom w:val="none" w:sz="0" w:space="0" w:color="auto"/>
        <w:right w:val="none" w:sz="0" w:space="0" w:color="auto"/>
      </w:divBdr>
    </w:div>
    <w:div w:id="1227841017">
      <w:bodyDiv w:val="1"/>
      <w:marLeft w:val="0"/>
      <w:marRight w:val="0"/>
      <w:marTop w:val="0"/>
      <w:marBottom w:val="0"/>
      <w:divBdr>
        <w:top w:val="none" w:sz="0" w:space="0" w:color="auto"/>
        <w:left w:val="none" w:sz="0" w:space="0" w:color="auto"/>
        <w:bottom w:val="none" w:sz="0" w:space="0" w:color="auto"/>
        <w:right w:val="none" w:sz="0" w:space="0" w:color="auto"/>
      </w:divBdr>
    </w:div>
    <w:div w:id="1259489156">
      <w:bodyDiv w:val="1"/>
      <w:marLeft w:val="0"/>
      <w:marRight w:val="0"/>
      <w:marTop w:val="0"/>
      <w:marBottom w:val="0"/>
      <w:divBdr>
        <w:top w:val="none" w:sz="0" w:space="0" w:color="auto"/>
        <w:left w:val="none" w:sz="0" w:space="0" w:color="auto"/>
        <w:bottom w:val="none" w:sz="0" w:space="0" w:color="auto"/>
        <w:right w:val="none" w:sz="0" w:space="0" w:color="auto"/>
      </w:divBdr>
      <w:divsChild>
        <w:div w:id="1082145727">
          <w:marLeft w:val="0"/>
          <w:marRight w:val="0"/>
          <w:marTop w:val="0"/>
          <w:marBottom w:val="0"/>
          <w:divBdr>
            <w:top w:val="none" w:sz="0" w:space="0" w:color="auto"/>
            <w:left w:val="none" w:sz="0" w:space="0" w:color="auto"/>
            <w:bottom w:val="none" w:sz="0" w:space="0" w:color="auto"/>
            <w:right w:val="none" w:sz="0" w:space="0" w:color="auto"/>
          </w:divBdr>
        </w:div>
        <w:div w:id="672223530">
          <w:marLeft w:val="0"/>
          <w:marRight w:val="0"/>
          <w:marTop w:val="0"/>
          <w:marBottom w:val="0"/>
          <w:divBdr>
            <w:top w:val="none" w:sz="0" w:space="0" w:color="auto"/>
            <w:left w:val="none" w:sz="0" w:space="0" w:color="auto"/>
            <w:bottom w:val="none" w:sz="0" w:space="0" w:color="auto"/>
            <w:right w:val="none" w:sz="0" w:space="0" w:color="auto"/>
          </w:divBdr>
        </w:div>
      </w:divsChild>
    </w:div>
    <w:div w:id="1364087893">
      <w:bodyDiv w:val="1"/>
      <w:marLeft w:val="0"/>
      <w:marRight w:val="0"/>
      <w:marTop w:val="0"/>
      <w:marBottom w:val="0"/>
      <w:divBdr>
        <w:top w:val="none" w:sz="0" w:space="0" w:color="auto"/>
        <w:left w:val="none" w:sz="0" w:space="0" w:color="auto"/>
        <w:bottom w:val="none" w:sz="0" w:space="0" w:color="auto"/>
        <w:right w:val="none" w:sz="0" w:space="0" w:color="auto"/>
      </w:divBdr>
    </w:div>
    <w:div w:id="1485857148">
      <w:bodyDiv w:val="1"/>
      <w:marLeft w:val="0"/>
      <w:marRight w:val="0"/>
      <w:marTop w:val="0"/>
      <w:marBottom w:val="0"/>
      <w:divBdr>
        <w:top w:val="none" w:sz="0" w:space="0" w:color="auto"/>
        <w:left w:val="none" w:sz="0" w:space="0" w:color="auto"/>
        <w:bottom w:val="none" w:sz="0" w:space="0" w:color="auto"/>
        <w:right w:val="none" w:sz="0" w:space="0" w:color="auto"/>
      </w:divBdr>
    </w:div>
    <w:div w:id="1511480992">
      <w:bodyDiv w:val="1"/>
      <w:marLeft w:val="0"/>
      <w:marRight w:val="0"/>
      <w:marTop w:val="0"/>
      <w:marBottom w:val="0"/>
      <w:divBdr>
        <w:top w:val="none" w:sz="0" w:space="0" w:color="auto"/>
        <w:left w:val="none" w:sz="0" w:space="0" w:color="auto"/>
        <w:bottom w:val="none" w:sz="0" w:space="0" w:color="auto"/>
        <w:right w:val="none" w:sz="0" w:space="0" w:color="auto"/>
      </w:divBdr>
    </w:div>
    <w:div w:id="1600916616">
      <w:bodyDiv w:val="1"/>
      <w:marLeft w:val="0"/>
      <w:marRight w:val="0"/>
      <w:marTop w:val="0"/>
      <w:marBottom w:val="0"/>
      <w:divBdr>
        <w:top w:val="none" w:sz="0" w:space="0" w:color="auto"/>
        <w:left w:val="none" w:sz="0" w:space="0" w:color="auto"/>
        <w:bottom w:val="none" w:sz="0" w:space="0" w:color="auto"/>
        <w:right w:val="none" w:sz="0" w:space="0" w:color="auto"/>
      </w:divBdr>
      <w:divsChild>
        <w:div w:id="652493991">
          <w:marLeft w:val="0"/>
          <w:marRight w:val="0"/>
          <w:marTop w:val="0"/>
          <w:marBottom w:val="0"/>
          <w:divBdr>
            <w:top w:val="none" w:sz="0" w:space="0" w:color="auto"/>
            <w:left w:val="none" w:sz="0" w:space="0" w:color="auto"/>
            <w:bottom w:val="none" w:sz="0" w:space="0" w:color="auto"/>
            <w:right w:val="none" w:sz="0" w:space="0" w:color="auto"/>
          </w:divBdr>
        </w:div>
      </w:divsChild>
    </w:div>
    <w:div w:id="1977906669">
      <w:bodyDiv w:val="1"/>
      <w:marLeft w:val="0"/>
      <w:marRight w:val="0"/>
      <w:marTop w:val="0"/>
      <w:marBottom w:val="0"/>
      <w:divBdr>
        <w:top w:val="none" w:sz="0" w:space="0" w:color="auto"/>
        <w:left w:val="none" w:sz="0" w:space="0" w:color="auto"/>
        <w:bottom w:val="none" w:sz="0" w:space="0" w:color="auto"/>
        <w:right w:val="none" w:sz="0" w:space="0" w:color="auto"/>
      </w:divBdr>
      <w:divsChild>
        <w:div w:id="1979021372">
          <w:marLeft w:val="0"/>
          <w:marRight w:val="0"/>
          <w:marTop w:val="0"/>
          <w:marBottom w:val="0"/>
          <w:divBdr>
            <w:top w:val="none" w:sz="0" w:space="0" w:color="auto"/>
            <w:left w:val="none" w:sz="0" w:space="0" w:color="auto"/>
            <w:bottom w:val="none" w:sz="0" w:space="0" w:color="auto"/>
            <w:right w:val="none" w:sz="0" w:space="0" w:color="auto"/>
          </w:divBdr>
        </w:div>
        <w:div w:id="1042441282">
          <w:marLeft w:val="0"/>
          <w:marRight w:val="0"/>
          <w:marTop w:val="0"/>
          <w:marBottom w:val="0"/>
          <w:divBdr>
            <w:top w:val="none" w:sz="0" w:space="0" w:color="auto"/>
            <w:left w:val="none" w:sz="0" w:space="0" w:color="auto"/>
            <w:bottom w:val="none" w:sz="0" w:space="0" w:color="auto"/>
            <w:right w:val="none" w:sz="0" w:space="0" w:color="auto"/>
          </w:divBdr>
        </w:div>
        <w:div w:id="1762946649">
          <w:marLeft w:val="0"/>
          <w:marRight w:val="0"/>
          <w:marTop w:val="0"/>
          <w:marBottom w:val="0"/>
          <w:divBdr>
            <w:top w:val="none" w:sz="0" w:space="0" w:color="auto"/>
            <w:left w:val="none" w:sz="0" w:space="0" w:color="auto"/>
            <w:bottom w:val="none" w:sz="0" w:space="0" w:color="auto"/>
            <w:right w:val="none" w:sz="0" w:space="0" w:color="auto"/>
          </w:divBdr>
        </w:div>
      </w:divsChild>
    </w:div>
    <w:div w:id="20971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olare.or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colare.or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692</Words>
  <Characters>3948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focolare</dc:creator>
  <cp:lastModifiedBy>FJ-USER</cp:lastModifiedBy>
  <cp:revision>25</cp:revision>
  <cp:lastPrinted>2017-10-06T01:59:00Z</cp:lastPrinted>
  <dcterms:created xsi:type="dcterms:W3CDTF">2018-10-31T12:29:00Z</dcterms:created>
  <dcterms:modified xsi:type="dcterms:W3CDTF">2019-05-27T01:14:00Z</dcterms:modified>
</cp:coreProperties>
</file>