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5B8" w:rsidRPr="008E1BA3" w:rsidRDefault="00A855B8" w:rsidP="00AD760D">
      <w:pPr>
        <w:pStyle w:val="Default"/>
        <w:spacing w:line="336" w:lineRule="exact"/>
        <w:jc w:val="both"/>
        <w:rPr>
          <w:rFonts w:ascii="Arial" w:hAnsi="Arial" w:cs="Arial"/>
          <w:i/>
          <w:smallCaps/>
          <w:szCs w:val="28"/>
          <w:lang w:val="de-DE"/>
        </w:rPr>
      </w:pPr>
      <w:r w:rsidRPr="008E1BA3">
        <w:rPr>
          <w:rFonts w:ascii="Arial" w:hAnsi="Arial" w:cs="Arial"/>
          <w:smallCaps/>
          <w:szCs w:val="28"/>
          <w:lang w:val="de-DE"/>
        </w:rPr>
        <w:t xml:space="preserve">Saluti alla Conferenza su </w:t>
      </w:r>
      <w:r w:rsidRPr="008E1BA3">
        <w:rPr>
          <w:rFonts w:ascii="Arial" w:hAnsi="Arial" w:cs="Arial"/>
          <w:i/>
          <w:smallCaps/>
          <w:szCs w:val="28"/>
          <w:lang w:val="de-DE"/>
        </w:rPr>
        <w:t>‘Cristiani sulla via verso l’unità’</w:t>
      </w:r>
    </w:p>
    <w:p w:rsidR="00A855B8" w:rsidRPr="008E1BA3" w:rsidRDefault="00A855B8" w:rsidP="00AD760D">
      <w:pPr>
        <w:pStyle w:val="Default"/>
        <w:spacing w:line="336" w:lineRule="exact"/>
        <w:jc w:val="both"/>
        <w:rPr>
          <w:rFonts w:ascii="Arial" w:hAnsi="Arial" w:cs="Arial"/>
          <w:szCs w:val="28"/>
          <w:lang w:val="de-DE"/>
        </w:rPr>
      </w:pPr>
      <w:r w:rsidRPr="008E1BA3">
        <w:rPr>
          <w:rFonts w:ascii="Arial" w:hAnsi="Arial" w:cs="Arial"/>
          <w:szCs w:val="28"/>
          <w:lang w:val="de-DE"/>
        </w:rPr>
        <w:t>9-17 maggio 2017, Centro Mariapoli, Castelgandolfo, Roma, Italia</w:t>
      </w:r>
    </w:p>
    <w:p w:rsidR="00A855B8" w:rsidRPr="008E1BA3" w:rsidRDefault="00A855B8" w:rsidP="00AD760D">
      <w:pPr>
        <w:pStyle w:val="Default"/>
        <w:spacing w:line="336" w:lineRule="exact"/>
        <w:jc w:val="both"/>
        <w:rPr>
          <w:rFonts w:ascii="Arial" w:hAnsi="Arial" w:cs="Arial"/>
          <w:szCs w:val="28"/>
          <w:lang w:val="de-DE"/>
        </w:rPr>
      </w:pPr>
    </w:p>
    <w:p w:rsidR="00A855B8" w:rsidRPr="008E1BA3" w:rsidRDefault="00A855B8" w:rsidP="00AD760D">
      <w:pPr>
        <w:pStyle w:val="Default"/>
        <w:spacing w:line="336" w:lineRule="exact"/>
        <w:jc w:val="both"/>
        <w:rPr>
          <w:rFonts w:ascii="Arial" w:hAnsi="Arial" w:cs="Arial"/>
          <w:smallCaps/>
          <w:szCs w:val="28"/>
          <w:lang w:val="de-DE"/>
        </w:rPr>
      </w:pPr>
      <w:r w:rsidRPr="008E1BA3">
        <w:rPr>
          <w:rFonts w:ascii="Arial" w:hAnsi="Arial" w:cs="Arial"/>
          <w:smallCaps/>
          <w:szCs w:val="28"/>
          <w:lang w:val="de-DE"/>
        </w:rPr>
        <w:t>Dal Rev. Dr. Olav Fykse Tveit, Generalsekretär des Weltkirchenrats</w:t>
      </w:r>
    </w:p>
    <w:p w:rsidR="00A855B8" w:rsidRPr="008E1BA3" w:rsidRDefault="00A855B8" w:rsidP="00AD760D">
      <w:pPr>
        <w:pStyle w:val="Default"/>
        <w:spacing w:line="336" w:lineRule="exact"/>
        <w:jc w:val="both"/>
        <w:rPr>
          <w:rFonts w:ascii="Arial" w:hAnsi="Arial" w:cs="Arial"/>
          <w:smallCaps/>
          <w:szCs w:val="28"/>
          <w:lang w:val="de-DE"/>
        </w:rPr>
      </w:pPr>
    </w:p>
    <w:p w:rsidR="00A855B8" w:rsidRPr="008E1BA3" w:rsidRDefault="00A855B8" w:rsidP="00AD760D">
      <w:pPr>
        <w:pStyle w:val="Default"/>
        <w:spacing w:line="336" w:lineRule="exact"/>
        <w:jc w:val="both"/>
        <w:rPr>
          <w:rFonts w:ascii="Arial" w:hAnsi="Arial" w:cs="Arial"/>
          <w:color w:val="auto"/>
          <w:szCs w:val="28"/>
          <w:lang w:val="de-DE"/>
        </w:rPr>
      </w:pPr>
      <w:r w:rsidRPr="008E1BA3">
        <w:rPr>
          <w:rFonts w:ascii="Arial" w:hAnsi="Arial" w:cs="Arial"/>
          <w:color w:val="auto"/>
          <w:szCs w:val="28"/>
          <w:lang w:val="de-DE"/>
        </w:rPr>
        <w:t xml:space="preserve">Liebe Freunde, </w:t>
      </w:r>
      <w:r w:rsidRPr="008E1BA3">
        <w:rPr>
          <w:rFonts w:ascii="Arial" w:hAnsi="Arial" w:cs="Arial"/>
          <w:snapToGrid w:val="0"/>
          <w:color w:val="auto"/>
          <w:szCs w:val="28"/>
          <w:lang w:val="de-DE"/>
        </w:rPr>
        <w:t>Schwestern</w:t>
      </w:r>
      <w:r w:rsidRPr="008E1BA3">
        <w:rPr>
          <w:rFonts w:ascii="Arial" w:hAnsi="Arial" w:cs="Arial"/>
          <w:color w:val="auto"/>
          <w:szCs w:val="28"/>
          <w:lang w:val="de-DE"/>
        </w:rPr>
        <w:t xml:space="preserve"> und Brüder in Christus, </w:t>
      </w:r>
    </w:p>
    <w:p w:rsidR="00A855B8" w:rsidRPr="008E1BA3" w:rsidRDefault="00A855B8" w:rsidP="00AD760D">
      <w:pPr>
        <w:pStyle w:val="Default"/>
        <w:spacing w:line="336" w:lineRule="exact"/>
        <w:jc w:val="both"/>
        <w:rPr>
          <w:rFonts w:ascii="Arial" w:hAnsi="Arial" w:cs="Arial"/>
          <w:szCs w:val="28"/>
          <w:lang w:val="de-DE"/>
        </w:rPr>
      </w:pPr>
      <w:r w:rsidRPr="008E1BA3">
        <w:rPr>
          <w:rFonts w:ascii="Arial" w:hAnsi="Arial" w:cs="Arial"/>
          <w:szCs w:val="28"/>
          <w:lang w:val="de-DE"/>
        </w:rPr>
        <w:t>Der Weltkirchenrat und die Fokolar-Bewegung sind nun schon seit vielen Ja</w:t>
      </w:r>
      <w:r w:rsidRPr="008E1BA3">
        <w:rPr>
          <w:rFonts w:ascii="Arial" w:hAnsi="Arial" w:cs="Arial"/>
          <w:szCs w:val="28"/>
          <w:lang w:val="de-DE"/>
        </w:rPr>
        <w:t>h</w:t>
      </w:r>
      <w:r w:rsidRPr="008E1BA3">
        <w:rPr>
          <w:rFonts w:ascii="Arial" w:hAnsi="Arial" w:cs="Arial"/>
          <w:szCs w:val="28"/>
          <w:lang w:val="de-DE"/>
        </w:rPr>
        <w:t>ren gemeinsam unterwegs auf dem Weg zur Einheit der Christen. Denken wir nur an die Besuche in Genf sowohl von Chiara Lubich als auch von Maria Voce, der derzeitigen Präsidentin der Bewegung. Ich denke auch gern zurück an me</w:t>
      </w:r>
      <w:r w:rsidRPr="008E1BA3">
        <w:rPr>
          <w:rFonts w:ascii="Arial" w:hAnsi="Arial" w:cs="Arial"/>
          <w:szCs w:val="28"/>
          <w:lang w:val="de-DE"/>
        </w:rPr>
        <w:t>i</w:t>
      </w:r>
      <w:r w:rsidRPr="008E1BA3">
        <w:rPr>
          <w:rFonts w:ascii="Arial" w:hAnsi="Arial" w:cs="Arial"/>
          <w:szCs w:val="28"/>
          <w:lang w:val="de-DE"/>
        </w:rPr>
        <w:t>ne Besuche in Rocca di Papa und Castel Gandolfo, wo ich dir, liebe Emmaus, begegnen durfte und wir Freunde geworden sind.</w:t>
      </w:r>
    </w:p>
    <w:p w:rsidR="00A855B8" w:rsidRPr="008E1BA3" w:rsidRDefault="00A855B8" w:rsidP="00AD760D">
      <w:pPr>
        <w:pStyle w:val="Default"/>
        <w:spacing w:line="336" w:lineRule="exact"/>
        <w:jc w:val="both"/>
        <w:rPr>
          <w:rFonts w:ascii="Arial" w:hAnsi="Arial" w:cs="Arial"/>
          <w:szCs w:val="28"/>
          <w:lang w:val="de-DE"/>
        </w:rPr>
      </w:pPr>
    </w:p>
    <w:p w:rsidR="00A855B8" w:rsidRPr="008E1BA3" w:rsidRDefault="00A855B8" w:rsidP="00AD760D">
      <w:pPr>
        <w:pStyle w:val="Default"/>
        <w:spacing w:line="336" w:lineRule="exact"/>
        <w:jc w:val="both"/>
        <w:rPr>
          <w:rFonts w:ascii="Arial" w:hAnsi="Arial" w:cs="Arial"/>
          <w:szCs w:val="28"/>
          <w:lang w:val="de-DE"/>
        </w:rPr>
      </w:pPr>
      <w:r w:rsidRPr="008E1BA3">
        <w:rPr>
          <w:rFonts w:ascii="Arial" w:hAnsi="Arial" w:cs="Arial"/>
          <w:szCs w:val="28"/>
          <w:lang w:val="de-DE"/>
        </w:rPr>
        <w:t xml:space="preserve">Das Thema eurer Konferenz passt gut zum </w:t>
      </w:r>
      <w:r w:rsidRPr="008E1BA3">
        <w:rPr>
          <w:rFonts w:ascii="Arial" w:hAnsi="Arial" w:cs="Arial"/>
          <w:i/>
          <w:szCs w:val="28"/>
          <w:lang w:val="de-DE"/>
        </w:rPr>
        <w:t xml:space="preserve">Pilgerweg für Gerechtigkeit und Frieden, </w:t>
      </w:r>
      <w:r w:rsidRPr="008E1BA3">
        <w:rPr>
          <w:rFonts w:ascii="Arial" w:hAnsi="Arial" w:cs="Arial"/>
          <w:szCs w:val="28"/>
          <w:lang w:val="de-DE"/>
        </w:rPr>
        <w:t>der den Rahmen bildet für die gesamte Arbeit des ÖRK seit seiner Vollversammlung im Jahr 2013 in Busan in Korea. Dort beteten wir: Gott des Lebens, führe uns zu Gerechtigkeit und Frieden! Und wir bekräftigten, dass der Weg zur Einheit der Christen und der Weg zu Gerechtigkeit und Frieden u</w:t>
      </w:r>
      <w:r w:rsidRPr="008E1BA3">
        <w:rPr>
          <w:rFonts w:ascii="Arial" w:hAnsi="Arial" w:cs="Arial"/>
          <w:szCs w:val="28"/>
          <w:lang w:val="de-DE"/>
        </w:rPr>
        <w:t>n</w:t>
      </w:r>
      <w:r w:rsidRPr="008E1BA3">
        <w:rPr>
          <w:rFonts w:ascii="Arial" w:hAnsi="Arial" w:cs="Arial"/>
          <w:szCs w:val="28"/>
          <w:lang w:val="de-DE"/>
        </w:rPr>
        <w:t xml:space="preserve">trennbar miteinander verbunden sind. Die Einheit der Kirche hat keinen Sinn, wenn sie nicht Zeichen und Vorwegnahme der Einheit der gesamten </w:t>
      </w:r>
      <w:r w:rsidRPr="008E1BA3">
        <w:rPr>
          <w:rFonts w:ascii="Arial" w:hAnsi="Arial" w:cs="Arial"/>
          <w:lang w:val="de-DE"/>
        </w:rPr>
        <w:t>Mensc</w:t>
      </w:r>
      <w:r w:rsidRPr="008E1BA3">
        <w:rPr>
          <w:rFonts w:ascii="Arial" w:hAnsi="Arial" w:cs="Arial"/>
          <w:lang w:val="de-DE"/>
        </w:rPr>
        <w:t>h</w:t>
      </w:r>
      <w:r w:rsidRPr="008E1BA3">
        <w:rPr>
          <w:rFonts w:ascii="Arial" w:hAnsi="Arial" w:cs="Arial"/>
          <w:lang w:val="de-DE"/>
        </w:rPr>
        <w:t>heit</w:t>
      </w:r>
      <w:r w:rsidRPr="008E1BA3">
        <w:rPr>
          <w:rFonts w:ascii="Arial" w:hAnsi="Arial" w:cs="Arial"/>
          <w:szCs w:val="28"/>
          <w:lang w:val="de-DE"/>
        </w:rPr>
        <w:t xml:space="preserve"> und der Schöpfung ist, des </w:t>
      </w:r>
      <w:r w:rsidRPr="008E1BA3">
        <w:rPr>
          <w:rFonts w:ascii="Arial" w:hAnsi="Arial" w:cs="Arial"/>
          <w:snapToGrid w:val="0"/>
          <w:szCs w:val="28"/>
          <w:lang w:val="de-DE"/>
        </w:rPr>
        <w:t>Leben</w:t>
      </w:r>
      <w:r w:rsidRPr="008E1BA3">
        <w:rPr>
          <w:rFonts w:ascii="Arial" w:hAnsi="Arial" w:cs="Arial"/>
          <w:szCs w:val="28"/>
          <w:lang w:val="de-DE"/>
        </w:rPr>
        <w:t>s in seiner Fülle in Gerechtigkeit und Frieden.</w:t>
      </w:r>
    </w:p>
    <w:p w:rsidR="00A855B8" w:rsidRPr="008E1BA3" w:rsidRDefault="00A855B8" w:rsidP="00AD760D">
      <w:pPr>
        <w:pStyle w:val="Default"/>
        <w:spacing w:line="336" w:lineRule="exact"/>
        <w:jc w:val="both"/>
        <w:rPr>
          <w:rFonts w:ascii="Arial" w:hAnsi="Arial" w:cs="Arial"/>
          <w:szCs w:val="28"/>
          <w:lang w:val="de-DE"/>
        </w:rPr>
      </w:pPr>
    </w:p>
    <w:p w:rsidR="00A855B8" w:rsidRPr="008E1BA3" w:rsidRDefault="00A855B8" w:rsidP="00AD760D">
      <w:pPr>
        <w:pStyle w:val="Default"/>
        <w:spacing w:line="336" w:lineRule="exact"/>
        <w:jc w:val="both"/>
        <w:rPr>
          <w:rFonts w:ascii="Arial" w:hAnsi="Arial" w:cs="Arial"/>
          <w:szCs w:val="28"/>
          <w:lang w:val="de-DE"/>
        </w:rPr>
      </w:pPr>
      <w:r w:rsidRPr="008E1BA3">
        <w:rPr>
          <w:rFonts w:ascii="Arial" w:hAnsi="Arial" w:cs="Arial"/>
          <w:szCs w:val="28"/>
          <w:lang w:val="de-DE"/>
        </w:rPr>
        <w:t>Die Fokolar-Bewegung hat uns die Spiritualität der Einheit weitergegeben, d</w:t>
      </w:r>
      <w:r w:rsidRPr="008E1BA3">
        <w:rPr>
          <w:rFonts w:ascii="Arial" w:hAnsi="Arial" w:cs="Arial"/>
          <w:szCs w:val="28"/>
          <w:lang w:val="de-DE"/>
        </w:rPr>
        <w:t>e</w:t>
      </w:r>
      <w:r w:rsidRPr="008E1BA3">
        <w:rPr>
          <w:rFonts w:ascii="Arial" w:hAnsi="Arial" w:cs="Arial"/>
          <w:szCs w:val="28"/>
          <w:lang w:val="de-DE"/>
        </w:rPr>
        <w:t xml:space="preserve">ren Kern </w:t>
      </w:r>
      <w:r w:rsidRPr="008E1BA3">
        <w:rPr>
          <w:rFonts w:ascii="Arial" w:hAnsi="Arial" w:cs="Arial"/>
          <w:lang w:val="de-DE"/>
        </w:rPr>
        <w:t>Jesus in seiner Verlassenheit</w:t>
      </w:r>
      <w:r w:rsidRPr="008E1BA3">
        <w:rPr>
          <w:rFonts w:ascii="Arial" w:hAnsi="Arial" w:cs="Arial"/>
          <w:szCs w:val="28"/>
          <w:lang w:val="de-DE"/>
        </w:rPr>
        <w:t xml:space="preserve"> ist. In Christus am Kreuz entdecken wir das Antlitz des Geschöpfs, das zu sein wir berufen sind und das wir auf uns</w:t>
      </w:r>
      <w:r w:rsidRPr="008E1BA3">
        <w:rPr>
          <w:rFonts w:ascii="Arial" w:hAnsi="Arial" w:cs="Arial"/>
          <w:szCs w:val="28"/>
          <w:lang w:val="de-DE"/>
        </w:rPr>
        <w:t>e</w:t>
      </w:r>
      <w:r w:rsidRPr="008E1BA3">
        <w:rPr>
          <w:rFonts w:ascii="Arial" w:hAnsi="Arial" w:cs="Arial"/>
          <w:szCs w:val="28"/>
          <w:lang w:val="de-DE"/>
        </w:rPr>
        <w:t>rem Pilgerweg zum Reich Gottes werden sollen. Viele von denen, die zur Bi</w:t>
      </w:r>
      <w:r w:rsidRPr="008E1BA3">
        <w:rPr>
          <w:rFonts w:ascii="Arial" w:hAnsi="Arial" w:cs="Arial"/>
          <w:szCs w:val="28"/>
          <w:lang w:val="de-DE"/>
        </w:rPr>
        <w:t>l</w:t>
      </w:r>
      <w:r w:rsidRPr="008E1BA3">
        <w:rPr>
          <w:rFonts w:ascii="Arial" w:hAnsi="Arial" w:cs="Arial"/>
          <w:szCs w:val="28"/>
          <w:lang w:val="de-DE"/>
        </w:rPr>
        <w:t>dung des Weltkirchenrats schon im Jahr 1925 in Stockholm beigetragen haben, erklärten:</w:t>
      </w:r>
    </w:p>
    <w:p w:rsidR="00A855B8" w:rsidRPr="008E1BA3" w:rsidRDefault="00A855B8" w:rsidP="00AD760D">
      <w:pPr>
        <w:pStyle w:val="Default"/>
        <w:spacing w:line="336" w:lineRule="exact"/>
        <w:jc w:val="both"/>
        <w:rPr>
          <w:rFonts w:ascii="Arial" w:hAnsi="Arial" w:cs="Arial"/>
          <w:szCs w:val="28"/>
          <w:lang w:val="de-DE"/>
        </w:rPr>
      </w:pPr>
      <w:r w:rsidRPr="008E1BA3">
        <w:rPr>
          <w:rFonts w:ascii="Arial" w:hAnsi="Arial" w:cs="Arial"/>
          <w:szCs w:val="28"/>
          <w:lang w:val="de-DE"/>
        </w:rPr>
        <w:t xml:space="preserve">“Je mehr wir uns dem Kreuz </w:t>
      </w:r>
      <w:r w:rsidRPr="008E1BA3">
        <w:rPr>
          <w:rFonts w:ascii="Arial" w:hAnsi="Arial" w:cs="Arial"/>
          <w:lang w:val="de-DE"/>
        </w:rPr>
        <w:t>Christi</w:t>
      </w:r>
      <w:r w:rsidRPr="008E1BA3">
        <w:rPr>
          <w:rFonts w:ascii="Arial" w:hAnsi="Arial" w:cs="Arial"/>
          <w:szCs w:val="28"/>
          <w:lang w:val="de-DE"/>
        </w:rPr>
        <w:t xml:space="preserve"> nähern, umso mehr nähern wir uns eina</w:t>
      </w:r>
      <w:r w:rsidRPr="008E1BA3">
        <w:rPr>
          <w:rFonts w:ascii="Arial" w:hAnsi="Arial" w:cs="Arial"/>
          <w:szCs w:val="28"/>
          <w:lang w:val="de-DE"/>
        </w:rPr>
        <w:t>n</w:t>
      </w:r>
      <w:r w:rsidRPr="008E1BA3">
        <w:rPr>
          <w:rFonts w:ascii="Arial" w:hAnsi="Arial" w:cs="Arial"/>
          <w:szCs w:val="28"/>
          <w:lang w:val="de-DE"/>
        </w:rPr>
        <w:t>der.”</w:t>
      </w:r>
    </w:p>
    <w:p w:rsidR="00A855B8" w:rsidRPr="008E1BA3" w:rsidRDefault="00A855B8" w:rsidP="00AD760D">
      <w:pPr>
        <w:pStyle w:val="Default"/>
        <w:spacing w:line="336" w:lineRule="exact"/>
        <w:jc w:val="both"/>
        <w:rPr>
          <w:rFonts w:ascii="Arial" w:hAnsi="Arial" w:cs="Arial"/>
          <w:szCs w:val="28"/>
          <w:lang w:val="de-DE"/>
        </w:rPr>
      </w:pPr>
    </w:p>
    <w:p w:rsidR="00A855B8" w:rsidRPr="008E1BA3" w:rsidRDefault="00A855B8" w:rsidP="00AD760D">
      <w:pPr>
        <w:pStyle w:val="Default"/>
        <w:spacing w:line="336" w:lineRule="exact"/>
        <w:jc w:val="both"/>
        <w:rPr>
          <w:rFonts w:ascii="Arial" w:hAnsi="Arial" w:cs="Arial"/>
          <w:szCs w:val="28"/>
          <w:lang w:val="de-DE"/>
        </w:rPr>
      </w:pPr>
      <w:r w:rsidRPr="008E1BA3">
        <w:rPr>
          <w:rFonts w:ascii="Arial" w:hAnsi="Arial" w:cs="Arial"/>
          <w:szCs w:val="28"/>
          <w:lang w:val="de-DE"/>
        </w:rPr>
        <w:t>In Jesu Tod am Kreuz und in seiner Auferstehung wird uns die Wahrheit offe</w:t>
      </w:r>
      <w:r w:rsidRPr="008E1BA3">
        <w:rPr>
          <w:rFonts w:ascii="Arial" w:hAnsi="Arial" w:cs="Arial"/>
          <w:szCs w:val="28"/>
          <w:lang w:val="de-DE"/>
        </w:rPr>
        <w:t>n</w:t>
      </w:r>
      <w:r w:rsidRPr="008E1BA3">
        <w:rPr>
          <w:rFonts w:ascii="Arial" w:hAnsi="Arial" w:cs="Arial"/>
          <w:szCs w:val="28"/>
          <w:lang w:val="de-DE"/>
        </w:rPr>
        <w:t xml:space="preserve">bart, dass </w:t>
      </w:r>
      <w:r w:rsidRPr="008E1BA3">
        <w:rPr>
          <w:rFonts w:ascii="Arial" w:hAnsi="Arial" w:cs="Arial"/>
          <w:snapToGrid w:val="0"/>
          <w:lang w:val="de-DE"/>
        </w:rPr>
        <w:t>Jesus</w:t>
      </w:r>
      <w:r w:rsidRPr="008E1BA3">
        <w:rPr>
          <w:rFonts w:ascii="Arial" w:hAnsi="Arial" w:cs="Arial"/>
          <w:szCs w:val="28"/>
          <w:lang w:val="de-DE"/>
        </w:rPr>
        <w:t xml:space="preserve"> der wahre Ausdruck des einen Gottes ist, der uns aufgetragen hat, eins zu sein. Es ist die Wahrheit, dass es einen einzigen Gott gibt, der alle als sein Abbild, mit der gleichen Würde und gleich wertvoll erschaffen hat. Es ist die Wahrheit über den einen Gott, der die Welt geliebt hat, die Wahrheit über Gott, der Liebe ist. Es ist die Wahrheit über den einen Gott, auf den wir nicht verzichten können und der uns dazu führt, Falschheit, Feigheit, Ungerechtigkeit und Machtmissbrauch entgegen zu treten; ein Gott, der uns auch zum Kreuz führt. Und der bestätigt wurde in seiner Auferstehung. </w:t>
      </w:r>
    </w:p>
    <w:p w:rsidR="00A855B8" w:rsidRPr="008E1BA3" w:rsidRDefault="00A855B8" w:rsidP="00AD760D">
      <w:pPr>
        <w:pStyle w:val="Default"/>
        <w:spacing w:line="336" w:lineRule="exact"/>
        <w:jc w:val="both"/>
        <w:rPr>
          <w:rFonts w:ascii="Arial" w:hAnsi="Arial" w:cs="Arial"/>
          <w:color w:val="auto"/>
          <w:szCs w:val="28"/>
          <w:lang w:val="de-DE"/>
        </w:rPr>
      </w:pPr>
    </w:p>
    <w:p w:rsidR="00A855B8" w:rsidRPr="008E1BA3" w:rsidRDefault="00A855B8" w:rsidP="00AD760D">
      <w:pPr>
        <w:pStyle w:val="Default"/>
        <w:spacing w:line="336" w:lineRule="exact"/>
        <w:jc w:val="both"/>
        <w:rPr>
          <w:rFonts w:ascii="Arial" w:hAnsi="Arial" w:cs="Arial"/>
          <w:color w:val="auto"/>
          <w:szCs w:val="28"/>
          <w:lang w:val="de-DE"/>
        </w:rPr>
      </w:pPr>
      <w:r w:rsidRPr="008E1BA3">
        <w:rPr>
          <w:rFonts w:ascii="Arial" w:hAnsi="Arial" w:cs="Arial"/>
          <w:color w:val="auto"/>
          <w:szCs w:val="28"/>
          <w:lang w:val="de-DE"/>
        </w:rPr>
        <w:t>Eins sein bedeutet im wahren Gott zu sein, der Liebe ist. Einheit bedeutet zu leben in der Gemeinschaft der Liebe, bedeutet, dass wir miteinander unterwegs sind auf dem Weg zu Gerechtigkeit und Frieden, geeint durch das Band der Liebe.</w:t>
      </w:r>
    </w:p>
    <w:p w:rsidR="00A855B8" w:rsidRPr="008E1BA3" w:rsidRDefault="00A855B8" w:rsidP="00AD760D">
      <w:pPr>
        <w:pStyle w:val="Default"/>
        <w:spacing w:line="336" w:lineRule="exact"/>
        <w:jc w:val="both"/>
        <w:rPr>
          <w:rFonts w:ascii="Arial" w:hAnsi="Arial" w:cs="Arial"/>
          <w:color w:val="auto"/>
          <w:szCs w:val="28"/>
          <w:lang w:val="de-DE"/>
        </w:rPr>
      </w:pPr>
    </w:p>
    <w:p w:rsidR="00A855B8" w:rsidRPr="008E1BA3" w:rsidRDefault="00A855B8" w:rsidP="00AD760D">
      <w:pPr>
        <w:pStyle w:val="Default"/>
        <w:spacing w:line="336" w:lineRule="exact"/>
        <w:jc w:val="both"/>
        <w:rPr>
          <w:rFonts w:ascii="Arial" w:hAnsi="Arial" w:cs="Arial"/>
          <w:color w:val="auto"/>
          <w:szCs w:val="28"/>
          <w:lang w:val="de-DE"/>
        </w:rPr>
      </w:pPr>
      <w:r w:rsidRPr="008E1BA3">
        <w:rPr>
          <w:rFonts w:ascii="Arial" w:hAnsi="Arial" w:cs="Arial"/>
          <w:color w:val="auto"/>
          <w:szCs w:val="28"/>
          <w:lang w:val="de-DE"/>
        </w:rPr>
        <w:t xml:space="preserve">Die Einheit der Kirche ist untrennbar verbunden mit Versöhnung und Aufbau des Friedens und sie ist äußerst notwendig in einer Welt, die zerrissen ist von Zersplitterung, Polarisierung, Unwissenheit, Ausgrenzung, Hass und Gewalt. Da die </w:t>
      </w:r>
      <w:r w:rsidRPr="008E1BA3">
        <w:rPr>
          <w:rFonts w:ascii="Arial" w:hAnsi="Arial" w:cs="Arial"/>
          <w:lang w:val="de-DE"/>
        </w:rPr>
        <w:t>Religion</w:t>
      </w:r>
      <w:r w:rsidRPr="008E1BA3">
        <w:rPr>
          <w:rFonts w:ascii="Arial" w:hAnsi="Arial" w:cs="Arial"/>
          <w:color w:val="auto"/>
          <w:szCs w:val="28"/>
          <w:lang w:val="de-DE"/>
        </w:rPr>
        <w:t>en instrumentalisiert werden, um Hass und Gewalt zu rechtfert</w:t>
      </w:r>
      <w:r w:rsidRPr="008E1BA3">
        <w:rPr>
          <w:rFonts w:ascii="Arial" w:hAnsi="Arial" w:cs="Arial"/>
          <w:color w:val="auto"/>
          <w:szCs w:val="28"/>
          <w:lang w:val="de-DE"/>
        </w:rPr>
        <w:t>i</w:t>
      </w:r>
      <w:r w:rsidRPr="008E1BA3">
        <w:rPr>
          <w:rFonts w:ascii="Arial" w:hAnsi="Arial" w:cs="Arial"/>
          <w:color w:val="auto"/>
          <w:szCs w:val="28"/>
          <w:lang w:val="de-DE"/>
        </w:rPr>
        <w:t xml:space="preserve">gen und zu schüren, ist es notwendig, dass wir uns gemeinsam einsetzen in einer interkonfessionellen </w:t>
      </w:r>
      <w:r w:rsidRPr="008E1BA3">
        <w:rPr>
          <w:rFonts w:ascii="Arial" w:hAnsi="Arial" w:cs="Arial"/>
          <w:color w:val="auto"/>
          <w:lang w:val="de-DE"/>
        </w:rPr>
        <w:t>Zusammenarbeit</w:t>
      </w:r>
      <w:r w:rsidRPr="008E1BA3">
        <w:rPr>
          <w:rFonts w:ascii="Arial" w:hAnsi="Arial" w:cs="Arial"/>
          <w:color w:val="auto"/>
          <w:szCs w:val="28"/>
          <w:lang w:val="de-DE"/>
        </w:rPr>
        <w:t xml:space="preserve"> mit allen Menschen guten Willens. Ich freue mich sehr, dass genau das bei der Internationalen Friedenskonferenz in Kairo Ende April geschehen ist.</w:t>
      </w:r>
    </w:p>
    <w:p w:rsidR="00A855B8" w:rsidRPr="008E1BA3" w:rsidRDefault="00A855B8" w:rsidP="00AD760D">
      <w:pPr>
        <w:pStyle w:val="Default"/>
        <w:spacing w:line="336" w:lineRule="exact"/>
        <w:jc w:val="both"/>
        <w:rPr>
          <w:rFonts w:ascii="Arial" w:hAnsi="Arial" w:cs="Arial"/>
          <w:color w:val="auto"/>
          <w:szCs w:val="28"/>
          <w:lang w:val="de-DE"/>
        </w:rPr>
      </w:pPr>
      <w:r w:rsidRPr="008E1BA3">
        <w:rPr>
          <w:rFonts w:ascii="Arial" w:hAnsi="Arial" w:cs="Arial"/>
          <w:color w:val="auto"/>
          <w:szCs w:val="28"/>
          <w:lang w:val="de-DE"/>
        </w:rPr>
        <w:t>Es war ein großes Geschenk für mich, dass ich daran teilnehmen konnte, z</w:t>
      </w:r>
      <w:r w:rsidRPr="008E1BA3">
        <w:rPr>
          <w:rFonts w:ascii="Arial" w:hAnsi="Arial" w:cs="Arial"/>
          <w:color w:val="auto"/>
          <w:szCs w:val="28"/>
          <w:lang w:val="de-DE"/>
        </w:rPr>
        <w:t>u</w:t>
      </w:r>
      <w:r w:rsidRPr="008E1BA3">
        <w:rPr>
          <w:rFonts w:ascii="Arial" w:hAnsi="Arial" w:cs="Arial"/>
          <w:color w:val="auto"/>
          <w:szCs w:val="28"/>
          <w:lang w:val="de-DE"/>
        </w:rPr>
        <w:t xml:space="preserve">sammen mit </w:t>
      </w:r>
      <w:r w:rsidRPr="008E1BA3">
        <w:rPr>
          <w:rFonts w:ascii="Arial" w:hAnsi="Arial" w:cs="Arial"/>
          <w:color w:val="auto"/>
          <w:lang w:val="de-DE"/>
        </w:rPr>
        <w:t>Papst Franziskus</w:t>
      </w:r>
      <w:r w:rsidRPr="008E1BA3">
        <w:rPr>
          <w:rFonts w:ascii="Arial" w:hAnsi="Arial" w:cs="Arial"/>
          <w:color w:val="auto"/>
          <w:szCs w:val="28"/>
          <w:lang w:val="de-DE"/>
        </w:rPr>
        <w:t>, dem Ökumenischen Patriarchen Bartholomäus I., mit Papst Tawadros I. von der koptisch-orthodoxen Kirche und anderen chris</w:t>
      </w:r>
      <w:r w:rsidRPr="008E1BA3">
        <w:rPr>
          <w:rFonts w:ascii="Arial" w:hAnsi="Arial" w:cs="Arial"/>
          <w:color w:val="auto"/>
          <w:szCs w:val="28"/>
          <w:lang w:val="de-DE"/>
        </w:rPr>
        <w:t>t</w:t>
      </w:r>
      <w:r w:rsidRPr="008E1BA3">
        <w:rPr>
          <w:rFonts w:ascii="Arial" w:hAnsi="Arial" w:cs="Arial"/>
          <w:color w:val="auto"/>
          <w:szCs w:val="28"/>
          <w:lang w:val="de-DE"/>
        </w:rPr>
        <w:t xml:space="preserve">lichen Leadern zusammen mit muslimischen Leadern aller Kontinente, die auf Einladung von Prof. Dr Ahmed al-Tayyeb, dem Großimam der Moschee und der </w:t>
      </w:r>
      <w:r w:rsidRPr="008E1BA3">
        <w:rPr>
          <w:rFonts w:ascii="Arial" w:hAnsi="Arial" w:cs="Arial"/>
          <w:snapToGrid w:val="0"/>
          <w:lang w:val="de-DE"/>
        </w:rPr>
        <w:t>Universität</w:t>
      </w:r>
      <w:r w:rsidRPr="008E1BA3">
        <w:rPr>
          <w:rFonts w:ascii="Arial" w:hAnsi="Arial" w:cs="Arial"/>
          <w:color w:val="auto"/>
          <w:szCs w:val="28"/>
          <w:lang w:val="de-DE"/>
        </w:rPr>
        <w:t xml:space="preserve"> Al-Azhar zusammengekommen waren. Einmütig riefen wir auf zu Frieden und Versöhnung als gemeinsamen Einsatz unserer verschiedenen Glaubensrichtungen. Diese Erfahrung hat mir Mut gemacht und ich hoffe, dass sie auch euch alle stärkt im Einsatz für die Einheit und die Liebe zum Leben.</w:t>
      </w:r>
    </w:p>
    <w:p w:rsidR="00A855B8" w:rsidRPr="008E1BA3" w:rsidRDefault="00A855B8" w:rsidP="00AD760D">
      <w:pPr>
        <w:pStyle w:val="Default"/>
        <w:spacing w:line="336" w:lineRule="exact"/>
        <w:jc w:val="both"/>
        <w:rPr>
          <w:rFonts w:ascii="Arial" w:hAnsi="Arial" w:cs="Arial"/>
          <w:color w:val="auto"/>
          <w:szCs w:val="28"/>
          <w:lang w:val="de-DE"/>
        </w:rPr>
      </w:pPr>
    </w:p>
    <w:p w:rsidR="00A855B8" w:rsidRPr="008E1BA3" w:rsidRDefault="00A855B8" w:rsidP="00AD760D">
      <w:pPr>
        <w:pStyle w:val="Default"/>
        <w:spacing w:line="336" w:lineRule="exact"/>
        <w:jc w:val="both"/>
        <w:rPr>
          <w:rFonts w:ascii="Arial" w:hAnsi="Arial" w:cs="Arial"/>
          <w:color w:val="auto"/>
          <w:szCs w:val="28"/>
          <w:lang w:val="de-DE"/>
        </w:rPr>
      </w:pPr>
      <w:r w:rsidRPr="008E1BA3">
        <w:rPr>
          <w:rFonts w:ascii="Arial" w:hAnsi="Arial" w:cs="Arial"/>
          <w:color w:val="auto"/>
          <w:szCs w:val="28"/>
          <w:lang w:val="de-DE"/>
        </w:rPr>
        <w:t>Möge die Gnade unseres Herrn Jesus Christus, die Liebe Gottes und die G</w:t>
      </w:r>
      <w:r w:rsidRPr="008E1BA3">
        <w:rPr>
          <w:rFonts w:ascii="Arial" w:hAnsi="Arial" w:cs="Arial"/>
          <w:color w:val="auto"/>
          <w:szCs w:val="28"/>
          <w:lang w:val="de-DE"/>
        </w:rPr>
        <w:t>e</w:t>
      </w:r>
      <w:r w:rsidRPr="008E1BA3">
        <w:rPr>
          <w:rFonts w:ascii="Arial" w:hAnsi="Arial" w:cs="Arial"/>
          <w:color w:val="auto"/>
          <w:szCs w:val="28"/>
          <w:lang w:val="de-DE"/>
        </w:rPr>
        <w:t xml:space="preserve">meinschaft des </w:t>
      </w:r>
      <w:r w:rsidRPr="008E1BA3">
        <w:rPr>
          <w:rFonts w:ascii="Arial" w:hAnsi="Arial" w:cs="Arial"/>
          <w:color w:val="auto"/>
          <w:lang w:val="de-DE"/>
        </w:rPr>
        <w:t>Heiligen Geistes</w:t>
      </w:r>
      <w:r w:rsidRPr="008E1BA3">
        <w:rPr>
          <w:rFonts w:ascii="Arial" w:hAnsi="Arial" w:cs="Arial"/>
          <w:color w:val="auto"/>
          <w:szCs w:val="28"/>
          <w:lang w:val="de-DE"/>
        </w:rPr>
        <w:t xml:space="preserve"> uns leiten und stärken in unserem Dienst in der Welt, denn wir sind einander nicht mehr fremd, sondern pilgern gemeinsam zum Reich Gottes der Gerechtigkeit und des Friedens.</w:t>
      </w:r>
    </w:p>
    <w:p w:rsidR="00A855B8" w:rsidRPr="008E1BA3" w:rsidRDefault="00A855B8" w:rsidP="00AD760D">
      <w:pPr>
        <w:pStyle w:val="Default"/>
        <w:spacing w:line="336" w:lineRule="exact"/>
        <w:jc w:val="both"/>
        <w:rPr>
          <w:rFonts w:ascii="Arial" w:hAnsi="Arial" w:cs="Arial"/>
          <w:color w:val="auto"/>
          <w:szCs w:val="28"/>
          <w:lang w:val="de-DE"/>
        </w:rPr>
      </w:pPr>
      <w:r w:rsidRPr="008E1BA3">
        <w:rPr>
          <w:rFonts w:ascii="Arial" w:hAnsi="Arial" w:cs="Arial"/>
          <w:color w:val="auto"/>
          <w:szCs w:val="28"/>
          <w:lang w:val="de-DE"/>
        </w:rPr>
        <w:t>Möge Gott euch alle segnen.</w:t>
      </w:r>
    </w:p>
    <w:p w:rsidR="00A855B8" w:rsidRPr="008E1BA3" w:rsidRDefault="00A855B8" w:rsidP="00AD760D">
      <w:pPr>
        <w:pStyle w:val="Default"/>
        <w:spacing w:line="336" w:lineRule="exact"/>
        <w:jc w:val="both"/>
        <w:rPr>
          <w:rFonts w:ascii="Arial" w:hAnsi="Arial" w:cs="Arial"/>
          <w:color w:val="auto"/>
          <w:szCs w:val="28"/>
          <w:lang w:val="de-DE"/>
        </w:rPr>
      </w:pPr>
      <w:r w:rsidRPr="008E1BA3">
        <w:rPr>
          <w:rFonts w:ascii="Arial" w:hAnsi="Arial" w:cs="Arial"/>
          <w:color w:val="auto"/>
          <w:szCs w:val="28"/>
          <w:lang w:val="de-DE"/>
        </w:rPr>
        <w:t>Amen.</w:t>
      </w:r>
    </w:p>
    <w:p w:rsidR="00A855B8" w:rsidRPr="008E1BA3" w:rsidRDefault="00A855B8" w:rsidP="00AD760D">
      <w:pPr>
        <w:pStyle w:val="Default"/>
        <w:spacing w:line="336" w:lineRule="exact"/>
        <w:jc w:val="both"/>
        <w:rPr>
          <w:rFonts w:ascii="Arial" w:hAnsi="Arial" w:cs="Arial"/>
          <w:color w:val="auto"/>
          <w:szCs w:val="28"/>
          <w:lang w:val="de-DE"/>
        </w:rPr>
      </w:pPr>
    </w:p>
    <w:p w:rsidR="00A855B8" w:rsidRPr="008E1BA3" w:rsidRDefault="00A855B8" w:rsidP="00AD760D">
      <w:pPr>
        <w:pStyle w:val="Default"/>
        <w:spacing w:line="336" w:lineRule="exact"/>
        <w:jc w:val="both"/>
        <w:rPr>
          <w:rFonts w:ascii="Arial" w:hAnsi="Arial" w:cs="Arial"/>
          <w:color w:val="auto"/>
          <w:szCs w:val="28"/>
          <w:lang w:val="de-DE"/>
        </w:rPr>
      </w:pPr>
    </w:p>
    <w:p w:rsidR="00A855B8" w:rsidRPr="008E1BA3" w:rsidRDefault="00A855B8" w:rsidP="00AD760D">
      <w:pPr>
        <w:pStyle w:val="Default"/>
        <w:spacing w:line="336" w:lineRule="exact"/>
        <w:jc w:val="both"/>
        <w:rPr>
          <w:rFonts w:ascii="Arial" w:hAnsi="Arial" w:cs="Arial"/>
          <w:smallCaps/>
          <w:color w:val="auto"/>
          <w:szCs w:val="28"/>
          <w:lang w:val="de-DE"/>
        </w:rPr>
      </w:pPr>
      <w:r w:rsidRPr="008E1BA3">
        <w:rPr>
          <w:rFonts w:ascii="Arial" w:hAnsi="Arial" w:cs="Arial"/>
          <w:smallCaps/>
          <w:color w:val="auto"/>
          <w:szCs w:val="28"/>
          <w:lang w:val="de-DE"/>
        </w:rPr>
        <w:t xml:space="preserve">Rev. Dr Olav Fykse Tveit </w:t>
      </w:r>
    </w:p>
    <w:p w:rsidR="00A855B8" w:rsidRPr="008E1BA3" w:rsidRDefault="00A855B8" w:rsidP="00AD760D">
      <w:pPr>
        <w:pStyle w:val="Default"/>
        <w:spacing w:line="336" w:lineRule="exact"/>
        <w:jc w:val="both"/>
        <w:rPr>
          <w:rFonts w:ascii="Arial" w:hAnsi="Arial" w:cs="Arial"/>
          <w:smallCaps/>
          <w:color w:val="auto"/>
          <w:szCs w:val="28"/>
          <w:lang w:val="de-DE"/>
        </w:rPr>
      </w:pPr>
      <w:r w:rsidRPr="008E1BA3">
        <w:rPr>
          <w:rFonts w:ascii="Arial" w:hAnsi="Arial" w:cs="Arial"/>
          <w:smallCaps/>
          <w:color w:val="auto"/>
          <w:szCs w:val="28"/>
          <w:lang w:val="de-DE"/>
        </w:rPr>
        <w:t xml:space="preserve">General Secretary </w:t>
      </w:r>
    </w:p>
    <w:p w:rsidR="00A855B8" w:rsidRPr="008E1BA3" w:rsidRDefault="00A855B8" w:rsidP="00AD760D">
      <w:pPr>
        <w:spacing w:after="0" w:line="336" w:lineRule="exact"/>
        <w:jc w:val="both"/>
        <w:rPr>
          <w:rFonts w:ascii="Arial" w:hAnsi="Arial" w:cs="Arial"/>
          <w:smallCaps/>
          <w:sz w:val="24"/>
          <w:szCs w:val="28"/>
        </w:rPr>
      </w:pPr>
      <w:smartTag w:uri="urn:schemas-microsoft-com:office:smarttags" w:element="place">
        <w:smartTag w:uri="urn:schemas-microsoft-com:office:smarttags" w:element="City">
          <w:r w:rsidRPr="008E1BA3">
            <w:rPr>
              <w:rFonts w:ascii="Arial" w:hAnsi="Arial" w:cs="Arial"/>
              <w:smallCaps/>
              <w:sz w:val="24"/>
              <w:szCs w:val="28"/>
            </w:rPr>
            <w:t>Geneva</w:t>
          </w:r>
        </w:smartTag>
      </w:smartTag>
      <w:r w:rsidRPr="008E1BA3">
        <w:rPr>
          <w:rFonts w:ascii="Arial" w:hAnsi="Arial" w:cs="Arial"/>
          <w:smallCaps/>
          <w:sz w:val="24"/>
          <w:szCs w:val="28"/>
        </w:rPr>
        <w:t>, 09 May 2017</w:t>
      </w:r>
    </w:p>
    <w:p w:rsidR="00A855B8" w:rsidRPr="008E1BA3" w:rsidRDefault="00A855B8" w:rsidP="00AD760D">
      <w:pPr>
        <w:pStyle w:val="Default"/>
        <w:spacing w:line="336" w:lineRule="exact"/>
        <w:jc w:val="both"/>
        <w:rPr>
          <w:rFonts w:ascii="Arial" w:hAnsi="Arial" w:cs="Arial"/>
          <w:color w:val="auto"/>
          <w:szCs w:val="28"/>
          <w:lang w:val="de-DE"/>
        </w:rPr>
      </w:pPr>
    </w:p>
    <w:sectPr w:rsidR="00A855B8" w:rsidRPr="008E1BA3" w:rsidSect="00AD760D">
      <w:headerReference w:type="even" r:id="rId6"/>
      <w:headerReference w:type="default" r:id="rId7"/>
      <w:pgSz w:w="11906" w:h="16838"/>
      <w:pgMar w:top="1644" w:right="1701" w:bottom="153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5B8" w:rsidRDefault="00A855B8">
      <w:r>
        <w:separator/>
      </w:r>
    </w:p>
  </w:endnote>
  <w:endnote w:type="continuationSeparator" w:id="0">
    <w:p w:rsidR="00A855B8" w:rsidRDefault="00A855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5B8" w:rsidRDefault="00A855B8">
      <w:r>
        <w:separator/>
      </w:r>
    </w:p>
  </w:footnote>
  <w:footnote w:type="continuationSeparator" w:id="0">
    <w:p w:rsidR="00A855B8" w:rsidRDefault="00A855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B8" w:rsidRDefault="00A855B8" w:rsidP="005D08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55B8" w:rsidRDefault="00A855B8" w:rsidP="008E1BA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5B8" w:rsidRDefault="00A855B8" w:rsidP="005D08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855B8" w:rsidRDefault="00A855B8" w:rsidP="008E1BA3">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168"/>
  <w:defaultTabStop w:val="708"/>
  <w:autoHyphenation/>
  <w:hyphenationZone w:val="51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0A6D"/>
    <w:rsid w:val="000B23FB"/>
    <w:rsid w:val="00190DD1"/>
    <w:rsid w:val="0019267F"/>
    <w:rsid w:val="002255C0"/>
    <w:rsid w:val="00416353"/>
    <w:rsid w:val="00430A6D"/>
    <w:rsid w:val="00434527"/>
    <w:rsid w:val="004B47C0"/>
    <w:rsid w:val="004D7FF3"/>
    <w:rsid w:val="005B5B48"/>
    <w:rsid w:val="005D08E0"/>
    <w:rsid w:val="00600215"/>
    <w:rsid w:val="00626287"/>
    <w:rsid w:val="00656AD9"/>
    <w:rsid w:val="006C074A"/>
    <w:rsid w:val="00707D97"/>
    <w:rsid w:val="00724C30"/>
    <w:rsid w:val="0075027F"/>
    <w:rsid w:val="00813523"/>
    <w:rsid w:val="00845626"/>
    <w:rsid w:val="00852F84"/>
    <w:rsid w:val="00885444"/>
    <w:rsid w:val="008926D4"/>
    <w:rsid w:val="00894EB2"/>
    <w:rsid w:val="008A1991"/>
    <w:rsid w:val="008E1BA3"/>
    <w:rsid w:val="00A855B8"/>
    <w:rsid w:val="00A91651"/>
    <w:rsid w:val="00AD760D"/>
    <w:rsid w:val="00B026C0"/>
    <w:rsid w:val="00B96A27"/>
    <w:rsid w:val="00CA488C"/>
    <w:rsid w:val="00E46403"/>
    <w:rsid w:val="00E73E85"/>
    <w:rsid w:val="00EF5CF4"/>
    <w:rsid w:val="00FD1F4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4A"/>
    <w:pPr>
      <w:spacing w:after="200" w:line="276" w:lineRule="auto"/>
    </w:pPr>
    <w:rPr>
      <w:lang w:val="de-DE"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C074A"/>
    <w:pPr>
      <w:autoSpaceDE w:val="0"/>
      <w:autoSpaceDN w:val="0"/>
      <w:adjustRightInd w:val="0"/>
    </w:pPr>
    <w:rPr>
      <w:rFonts w:cs="Calibri"/>
      <w:color w:val="000000"/>
      <w:sz w:val="24"/>
      <w:szCs w:val="24"/>
      <w:lang w:eastAsia="en-US"/>
    </w:rPr>
  </w:style>
  <w:style w:type="paragraph" w:styleId="Header">
    <w:name w:val="header"/>
    <w:basedOn w:val="Normal"/>
    <w:link w:val="HeaderChar"/>
    <w:uiPriority w:val="99"/>
    <w:rsid w:val="008E1BA3"/>
    <w:pPr>
      <w:tabs>
        <w:tab w:val="center" w:pos="4536"/>
        <w:tab w:val="right" w:pos="9072"/>
      </w:tabs>
    </w:pPr>
  </w:style>
  <w:style w:type="character" w:customStyle="1" w:styleId="HeaderChar">
    <w:name w:val="Header Char"/>
    <w:basedOn w:val="DefaultParagraphFont"/>
    <w:link w:val="Header"/>
    <w:uiPriority w:val="99"/>
    <w:semiHidden/>
    <w:rsid w:val="002B5EE6"/>
    <w:rPr>
      <w:lang w:val="de-DE" w:eastAsia="en-US"/>
    </w:rPr>
  </w:style>
  <w:style w:type="character" w:styleId="PageNumber">
    <w:name w:val="page number"/>
    <w:basedOn w:val="DefaultParagraphFont"/>
    <w:uiPriority w:val="99"/>
    <w:rsid w:val="008E1BA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587</Words>
  <Characters>3699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dc:creator>
  <cp:keywords/>
  <dc:description/>
  <cp:lastModifiedBy>hedi Wagner</cp:lastModifiedBy>
  <cp:revision>7</cp:revision>
  <cp:lastPrinted>2017-05-10T17:47:00Z</cp:lastPrinted>
  <dcterms:created xsi:type="dcterms:W3CDTF">2017-05-10T16:13:00Z</dcterms:created>
  <dcterms:modified xsi:type="dcterms:W3CDTF">2017-05-10T18:02:00Z</dcterms:modified>
</cp:coreProperties>
</file>